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2FBE" w14:textId="40647555" w:rsidR="007E20F2" w:rsidRPr="00DB31AD" w:rsidRDefault="007E20F2" w:rsidP="00A47E3F">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Zarządzenie nr 0050/</w:t>
      </w:r>
      <w:r w:rsidR="00B707AD">
        <w:rPr>
          <w:rFonts w:ascii="Arial" w:eastAsia="Times New Roman" w:hAnsi="Arial" w:cs="Arial"/>
          <w:lang w:eastAsia="pl-PL"/>
        </w:rPr>
        <w:t>89</w:t>
      </w:r>
      <w:r w:rsidRPr="00DB31AD">
        <w:rPr>
          <w:rFonts w:ascii="Arial" w:eastAsia="Times New Roman" w:hAnsi="Arial" w:cs="Arial"/>
          <w:lang w:eastAsia="pl-PL"/>
        </w:rPr>
        <w:t>/2023</w:t>
      </w:r>
    </w:p>
    <w:p w14:paraId="4E147453" w14:textId="77777777" w:rsidR="007E20F2" w:rsidRPr="00DB31AD" w:rsidRDefault="007E20F2" w:rsidP="00A47E3F">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Prezydenta Miasta Rzeszowa</w:t>
      </w:r>
    </w:p>
    <w:p w14:paraId="01BF6800" w14:textId="0DE347DE" w:rsidR="007E20F2" w:rsidRPr="00DB31AD" w:rsidRDefault="007E20F2" w:rsidP="00A47E3F">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 xml:space="preserve">z dnia </w:t>
      </w:r>
      <w:r w:rsidR="00B707AD">
        <w:rPr>
          <w:rFonts w:ascii="Arial" w:eastAsia="Times New Roman" w:hAnsi="Arial" w:cs="Arial"/>
          <w:lang w:eastAsia="pl-PL"/>
        </w:rPr>
        <w:t>28 lutego</w:t>
      </w:r>
      <w:r w:rsidRPr="00DB31AD">
        <w:rPr>
          <w:rFonts w:ascii="Arial" w:eastAsia="Times New Roman" w:hAnsi="Arial" w:cs="Arial"/>
          <w:lang w:eastAsia="pl-PL"/>
        </w:rPr>
        <w:t xml:space="preserve"> 2023 r.</w:t>
      </w:r>
    </w:p>
    <w:p w14:paraId="2705854B" w14:textId="77777777" w:rsidR="007E20F2" w:rsidRPr="00DB31AD" w:rsidRDefault="007E20F2" w:rsidP="00A47E3F">
      <w:pPr>
        <w:spacing w:after="0" w:line="276" w:lineRule="auto"/>
        <w:rPr>
          <w:rFonts w:ascii="Arial" w:eastAsia="Times New Roman" w:hAnsi="Arial" w:cs="Arial"/>
          <w:lang w:eastAsia="pl-PL"/>
        </w:rPr>
      </w:pPr>
    </w:p>
    <w:p w14:paraId="19D7580E" w14:textId="71B53C16" w:rsidR="007E20F2" w:rsidRPr="00DB31AD" w:rsidRDefault="007E20F2" w:rsidP="00A47E3F">
      <w:pPr>
        <w:spacing w:after="0" w:line="276" w:lineRule="auto"/>
        <w:rPr>
          <w:rFonts w:ascii="Arial" w:eastAsia="Times New Roman" w:hAnsi="Arial" w:cs="Arial"/>
          <w:lang w:eastAsia="pl-PL"/>
        </w:rPr>
      </w:pPr>
      <w:r w:rsidRPr="00DB31AD">
        <w:rPr>
          <w:rFonts w:ascii="Arial" w:eastAsia="Times New Roman" w:hAnsi="Arial" w:cs="Arial"/>
          <w:lang w:eastAsia="pl-PL"/>
        </w:rPr>
        <w:t>w sprawie ogłoszenia otwartego konkursu ofert na realizację zadania publicznego w 2023 roku pn.: „</w:t>
      </w:r>
      <w:bookmarkStart w:id="0" w:name="_Hlk128641028"/>
      <w:r w:rsidRPr="00DB31AD">
        <w:rPr>
          <w:rFonts w:ascii="Arial" w:eastAsia="Times New Roman" w:hAnsi="Arial" w:cs="Arial"/>
          <w:lang w:eastAsia="pl-PL"/>
        </w:rPr>
        <w:t>Organizacja zajęć sportowych i imprez towarzyszących m.in.: turniejów, zawodów, rajdów itp. dla dzieci i młodzieży, jako alternatywnych form spędzania czasu wolnego</w:t>
      </w:r>
      <w:bookmarkEnd w:id="0"/>
      <w:r w:rsidRPr="00DB31AD">
        <w:rPr>
          <w:rFonts w:ascii="Arial" w:eastAsia="Times New Roman" w:hAnsi="Arial" w:cs="Arial"/>
          <w:lang w:eastAsia="pl-PL"/>
        </w:rPr>
        <w:t>”</w:t>
      </w:r>
      <w:r w:rsidR="00600172" w:rsidRPr="00DB31AD">
        <w:rPr>
          <w:rFonts w:ascii="Arial" w:eastAsia="Times New Roman" w:hAnsi="Arial" w:cs="Arial"/>
          <w:lang w:eastAsia="pl-PL"/>
        </w:rPr>
        <w:t xml:space="preserve"> oraz ogłoszenia naboru kandydatów do komisji konkursowej</w:t>
      </w:r>
    </w:p>
    <w:p w14:paraId="7559D857" w14:textId="77777777" w:rsidR="007E20F2" w:rsidRPr="00DB31AD" w:rsidRDefault="007E20F2" w:rsidP="00A47E3F">
      <w:pPr>
        <w:spacing w:after="0" w:line="276" w:lineRule="auto"/>
        <w:rPr>
          <w:rFonts w:ascii="Arial" w:eastAsia="Times New Roman" w:hAnsi="Arial" w:cs="Arial"/>
          <w:lang w:eastAsia="pl-PL"/>
        </w:rPr>
      </w:pPr>
    </w:p>
    <w:p w14:paraId="12CD77D8" w14:textId="77777777" w:rsidR="007E20F2" w:rsidRPr="00DB31AD" w:rsidRDefault="007E20F2" w:rsidP="00A47E3F">
      <w:pPr>
        <w:spacing w:after="0" w:line="276" w:lineRule="auto"/>
        <w:rPr>
          <w:rFonts w:ascii="Arial" w:eastAsia="Times New Roman" w:hAnsi="Arial" w:cs="Arial"/>
          <w:lang w:eastAsia="pl-PL"/>
        </w:rPr>
      </w:pPr>
    </w:p>
    <w:p w14:paraId="6F7B6538" w14:textId="2A219B2D" w:rsidR="007E20F2" w:rsidRPr="00DB31AD" w:rsidRDefault="007E20F2" w:rsidP="00A47E3F">
      <w:pPr>
        <w:autoSpaceDE w:val="0"/>
        <w:autoSpaceDN w:val="0"/>
        <w:adjustRightInd w:val="0"/>
        <w:spacing w:after="0" w:line="276" w:lineRule="auto"/>
        <w:rPr>
          <w:rFonts w:ascii="Arial" w:eastAsia="Times New Roman" w:hAnsi="Arial" w:cs="Arial"/>
          <w:lang w:eastAsia="pl-PL"/>
        </w:rPr>
      </w:pPr>
      <w:r w:rsidRPr="00DB31AD">
        <w:rPr>
          <w:rFonts w:ascii="Arial" w:eastAsia="Times New Roman" w:hAnsi="Arial" w:cs="Arial"/>
          <w:lang w:eastAsia="pl-PL"/>
        </w:rPr>
        <w:t>Na podstawie art. 30 ust. 1 ustawy z dnia 8 marca 1990 r. o samorządzie gminnym (Dz. U. z</w:t>
      </w:r>
      <w:r w:rsidR="000221D0">
        <w:rPr>
          <w:rFonts w:ascii="Arial" w:eastAsia="Times New Roman" w:hAnsi="Arial" w:cs="Arial"/>
          <w:lang w:eastAsia="pl-PL"/>
        </w:rPr>
        <w:t> </w:t>
      </w:r>
      <w:r w:rsidRPr="00DB31AD">
        <w:rPr>
          <w:rFonts w:ascii="Arial" w:eastAsia="Times New Roman" w:hAnsi="Arial" w:cs="Arial"/>
          <w:lang w:eastAsia="pl-PL"/>
        </w:rPr>
        <w:t>2023</w:t>
      </w:r>
      <w:r w:rsidR="00DB31AD">
        <w:rPr>
          <w:rFonts w:ascii="Arial" w:eastAsia="Times New Roman" w:hAnsi="Arial" w:cs="Arial"/>
          <w:lang w:eastAsia="pl-PL"/>
        </w:rPr>
        <w:t> </w:t>
      </w:r>
      <w:r w:rsidRPr="00DB31AD">
        <w:rPr>
          <w:rFonts w:ascii="Arial" w:eastAsia="Times New Roman" w:hAnsi="Arial" w:cs="Arial"/>
          <w:lang w:eastAsia="pl-PL"/>
        </w:rPr>
        <w:t>r., poz. 40), w związku z § 2 uchwały nr LXXI/1560/2022 Rady Miasta Rzeszowa z dnia 13</w:t>
      </w:r>
      <w:r w:rsidR="00DB31AD">
        <w:rPr>
          <w:rFonts w:ascii="Arial" w:eastAsia="Times New Roman" w:hAnsi="Arial" w:cs="Arial"/>
          <w:lang w:eastAsia="pl-PL"/>
        </w:rPr>
        <w:t> </w:t>
      </w:r>
      <w:r w:rsidRPr="00DB31AD">
        <w:rPr>
          <w:rFonts w:ascii="Arial" w:eastAsia="Times New Roman" w:hAnsi="Arial" w:cs="Arial"/>
          <w:lang w:eastAsia="pl-PL"/>
        </w:rPr>
        <w:t>grudnia 2022 r. w sprawie uchwalenia Programu współpracy Miasta Rzeszowa na 202</w:t>
      </w:r>
      <w:r w:rsidR="005767D3" w:rsidRPr="00DB31AD">
        <w:rPr>
          <w:rFonts w:ascii="Arial" w:eastAsia="Times New Roman" w:hAnsi="Arial" w:cs="Arial"/>
          <w:lang w:eastAsia="pl-PL"/>
        </w:rPr>
        <w:t>3</w:t>
      </w:r>
      <w:r w:rsidRPr="00DB31AD">
        <w:rPr>
          <w:rFonts w:ascii="Arial" w:eastAsia="Times New Roman" w:hAnsi="Arial" w:cs="Arial"/>
          <w:lang w:eastAsia="pl-PL"/>
        </w:rPr>
        <w:t xml:space="preserve"> rok z</w:t>
      </w:r>
      <w:r w:rsidR="00DB31AD">
        <w:rPr>
          <w:rFonts w:ascii="Arial" w:eastAsia="Times New Roman" w:hAnsi="Arial" w:cs="Arial"/>
          <w:lang w:eastAsia="pl-PL"/>
        </w:rPr>
        <w:t> </w:t>
      </w:r>
      <w:r w:rsidRPr="00DB31AD">
        <w:rPr>
          <w:rFonts w:ascii="Arial" w:eastAsia="Times New Roman" w:hAnsi="Arial" w:cs="Arial"/>
          <w:lang w:eastAsia="pl-PL"/>
        </w:rPr>
        <w:t>organizacjami pozarządowymi oraz podmiotami, o których mowa w art. 3 ust. 3 ustawy z dnia 24</w:t>
      </w:r>
      <w:r w:rsidR="00DB31AD">
        <w:rPr>
          <w:rFonts w:ascii="Arial" w:eastAsia="Times New Roman" w:hAnsi="Arial" w:cs="Arial"/>
          <w:lang w:eastAsia="pl-PL"/>
        </w:rPr>
        <w:t> </w:t>
      </w:r>
      <w:r w:rsidRPr="00DB31AD">
        <w:rPr>
          <w:rFonts w:ascii="Arial" w:eastAsia="Times New Roman" w:hAnsi="Arial" w:cs="Arial"/>
          <w:lang w:eastAsia="pl-PL"/>
        </w:rPr>
        <w:t>kwietnia 2003 r. o działalności pożytku publicznego i o wolontariacie oraz art. 13 w związku z</w:t>
      </w:r>
      <w:r w:rsidR="00DB31AD">
        <w:rPr>
          <w:rFonts w:ascii="Arial" w:eastAsia="Times New Roman" w:hAnsi="Arial" w:cs="Arial"/>
          <w:lang w:eastAsia="pl-PL"/>
        </w:rPr>
        <w:t> </w:t>
      </w:r>
      <w:r w:rsidRPr="00DB31AD">
        <w:rPr>
          <w:rFonts w:ascii="Arial" w:eastAsia="Times New Roman" w:hAnsi="Arial" w:cs="Arial"/>
          <w:lang w:eastAsia="pl-PL"/>
        </w:rPr>
        <w:t>art. 11 ust. 1 pkt 2 i ust. 2</w:t>
      </w:r>
      <w:r w:rsidR="00600172" w:rsidRPr="00DB31AD">
        <w:rPr>
          <w:rFonts w:ascii="Arial" w:eastAsia="Times New Roman" w:hAnsi="Arial" w:cs="Arial"/>
          <w:lang w:eastAsia="pl-PL"/>
        </w:rPr>
        <w:t xml:space="preserve"> i art. 15 ust 2a </w:t>
      </w:r>
      <w:r w:rsidRPr="00DB31AD">
        <w:rPr>
          <w:rFonts w:ascii="Arial" w:eastAsia="Times New Roman" w:hAnsi="Arial" w:cs="Arial"/>
          <w:lang w:eastAsia="pl-PL"/>
        </w:rPr>
        <w:t>ustawy z dnia 24 kwietnia 2003 r. o działalności pożytku publicznego i o wolontariacie (Dz. U. z</w:t>
      </w:r>
      <w:r w:rsidR="00600172" w:rsidRPr="00DB31AD">
        <w:rPr>
          <w:rFonts w:ascii="Arial" w:eastAsia="Times New Roman" w:hAnsi="Arial" w:cs="Arial"/>
          <w:lang w:eastAsia="pl-PL"/>
        </w:rPr>
        <w:t> </w:t>
      </w:r>
      <w:r w:rsidRPr="00DB31AD">
        <w:rPr>
          <w:rFonts w:ascii="Arial" w:eastAsia="Times New Roman" w:hAnsi="Arial" w:cs="Arial"/>
          <w:lang w:eastAsia="pl-PL"/>
        </w:rPr>
        <w:t>2022 r., poz. 1327 z późn. zm.) zarządza się, co następuje:</w:t>
      </w:r>
    </w:p>
    <w:p w14:paraId="6BE707AF" w14:textId="77777777" w:rsidR="007E20F2" w:rsidRPr="00DB31AD" w:rsidRDefault="007E20F2" w:rsidP="00A47E3F">
      <w:pPr>
        <w:spacing w:after="0" w:line="276" w:lineRule="auto"/>
        <w:rPr>
          <w:rFonts w:ascii="Arial" w:eastAsia="Times New Roman" w:hAnsi="Arial" w:cs="Arial"/>
          <w:lang w:eastAsia="pl-PL"/>
        </w:rPr>
      </w:pPr>
    </w:p>
    <w:p w14:paraId="191EA59C" w14:textId="77777777" w:rsidR="007E20F2" w:rsidRPr="00DB31AD" w:rsidRDefault="007E20F2" w:rsidP="00A47E3F">
      <w:pPr>
        <w:spacing w:after="0" w:line="276" w:lineRule="auto"/>
        <w:rPr>
          <w:rFonts w:ascii="Arial" w:eastAsia="Times New Roman" w:hAnsi="Arial" w:cs="Arial"/>
          <w:lang w:eastAsia="pl-PL"/>
        </w:rPr>
      </w:pPr>
    </w:p>
    <w:p w14:paraId="47C40DD7" w14:textId="77777777" w:rsidR="007E20F2" w:rsidRPr="00DB31AD" w:rsidRDefault="007E20F2" w:rsidP="00A47E3F">
      <w:pPr>
        <w:spacing w:after="0" w:line="276" w:lineRule="auto"/>
        <w:jc w:val="center"/>
        <w:rPr>
          <w:rFonts w:ascii="Arial" w:eastAsia="Times New Roman" w:hAnsi="Arial" w:cs="Arial"/>
          <w:bCs/>
          <w:lang w:eastAsia="pl-PL"/>
        </w:rPr>
      </w:pPr>
      <w:r w:rsidRPr="00DB31AD">
        <w:rPr>
          <w:rFonts w:ascii="Arial" w:eastAsia="Times New Roman" w:hAnsi="Arial" w:cs="Arial"/>
          <w:bCs/>
          <w:lang w:eastAsia="pl-PL"/>
        </w:rPr>
        <w:t>§ 1</w:t>
      </w:r>
    </w:p>
    <w:p w14:paraId="0B744D70" w14:textId="77777777" w:rsidR="00600172" w:rsidRPr="00DB31AD" w:rsidRDefault="007E20F2" w:rsidP="00A47E3F">
      <w:pPr>
        <w:numPr>
          <w:ilvl w:val="0"/>
          <w:numId w:val="2"/>
        </w:numPr>
        <w:tabs>
          <w:tab w:val="num" w:pos="567"/>
          <w:tab w:val="left" w:pos="4820"/>
        </w:tabs>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Ogłasza się otwarty konkurs ofert na realizację zadania publicznego w 2023 roku pn.: „Organizacja zajęć sportowych i imprez towarzyszących m.in.: turniejów, zawodów, rajdów itp. dla dzieci i młodzieży, jako alternatywnych form spędzania czasu wolnego”. Ogłoszenie stanowi załącznik</w:t>
      </w:r>
      <w:r w:rsidR="00600172" w:rsidRPr="00DB31AD">
        <w:rPr>
          <w:rFonts w:ascii="Arial" w:eastAsia="Times New Roman" w:hAnsi="Arial" w:cs="Arial"/>
          <w:lang w:eastAsia="pl-PL"/>
        </w:rPr>
        <w:t xml:space="preserve"> nr 1</w:t>
      </w:r>
      <w:r w:rsidRPr="00DB31AD">
        <w:rPr>
          <w:rFonts w:ascii="Arial" w:eastAsia="Times New Roman" w:hAnsi="Arial" w:cs="Arial"/>
          <w:lang w:eastAsia="pl-PL"/>
        </w:rPr>
        <w:t xml:space="preserve"> do zarządzenia.</w:t>
      </w:r>
    </w:p>
    <w:p w14:paraId="1E235908" w14:textId="2F137EE5" w:rsidR="00600172" w:rsidRPr="00DB31AD" w:rsidRDefault="00600172" w:rsidP="00A47E3F">
      <w:pPr>
        <w:numPr>
          <w:ilvl w:val="0"/>
          <w:numId w:val="2"/>
        </w:numPr>
        <w:tabs>
          <w:tab w:val="num" w:pos="567"/>
          <w:tab w:val="left" w:pos="4820"/>
        </w:tabs>
        <w:spacing w:after="0" w:line="276" w:lineRule="auto"/>
        <w:ind w:left="567" w:hanging="567"/>
        <w:rPr>
          <w:rFonts w:ascii="Arial" w:eastAsia="Times New Roman" w:hAnsi="Arial" w:cs="Arial"/>
          <w:lang w:eastAsia="pl-PL"/>
        </w:rPr>
      </w:pPr>
      <w:r w:rsidRPr="00DB31AD">
        <w:rPr>
          <w:rFonts w:ascii="Arial" w:hAnsi="Arial" w:cs="Arial"/>
        </w:rPr>
        <w:t>Ogłasza się nabór kandydatów na przedstawicieli organizacji pozarządowych oraz podmiotów, o których mowa w art. 3 ust. 3 ustawy o działalności pożytku publicznego</w:t>
      </w:r>
      <w:r w:rsidR="00DB31AD">
        <w:rPr>
          <w:rFonts w:ascii="Arial" w:hAnsi="Arial" w:cs="Arial"/>
        </w:rPr>
        <w:br/>
      </w:r>
      <w:r w:rsidRPr="00DB31AD">
        <w:rPr>
          <w:rFonts w:ascii="Arial" w:hAnsi="Arial" w:cs="Arial"/>
        </w:rPr>
        <w:t>i o wolontariacie w komisji konkursowej opiniującej oferty na realizację zadania publicznego, o którym mowa w ust. 1.</w:t>
      </w:r>
      <w:r w:rsidRPr="00DB31AD">
        <w:rPr>
          <w:rFonts w:ascii="Arial" w:eastAsia="Times New Roman" w:hAnsi="Arial" w:cs="Arial"/>
          <w:lang w:eastAsia="pl-PL"/>
        </w:rPr>
        <w:t xml:space="preserve"> Ogłoszenie stanowi załącznik nr 2 do zarządzenia.</w:t>
      </w:r>
    </w:p>
    <w:p w14:paraId="73CBA106" w14:textId="532C6806" w:rsidR="007E20F2" w:rsidRPr="00DB31AD" w:rsidRDefault="007E20F2" w:rsidP="00A47E3F">
      <w:pPr>
        <w:numPr>
          <w:ilvl w:val="0"/>
          <w:numId w:val="2"/>
        </w:numPr>
        <w:tabs>
          <w:tab w:val="num" w:pos="540"/>
          <w:tab w:val="num" w:pos="567"/>
        </w:tabs>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Ogłoszeni</w:t>
      </w:r>
      <w:r w:rsidR="00600172" w:rsidRPr="00DB31AD">
        <w:rPr>
          <w:rFonts w:ascii="Arial" w:eastAsia="Times New Roman" w:hAnsi="Arial" w:cs="Arial"/>
          <w:lang w:eastAsia="pl-PL"/>
        </w:rPr>
        <w:t>a</w:t>
      </w:r>
      <w:r w:rsidRPr="00DB31AD">
        <w:rPr>
          <w:rFonts w:ascii="Arial" w:eastAsia="Times New Roman" w:hAnsi="Arial" w:cs="Arial"/>
          <w:lang w:eastAsia="pl-PL"/>
        </w:rPr>
        <w:t>, o który</w:t>
      </w:r>
      <w:r w:rsidR="00600172" w:rsidRPr="00DB31AD">
        <w:rPr>
          <w:rFonts w:ascii="Arial" w:eastAsia="Times New Roman" w:hAnsi="Arial" w:cs="Arial"/>
          <w:lang w:eastAsia="pl-PL"/>
        </w:rPr>
        <w:t>ch</w:t>
      </w:r>
      <w:r w:rsidRPr="00DB31AD">
        <w:rPr>
          <w:rFonts w:ascii="Arial" w:eastAsia="Times New Roman" w:hAnsi="Arial" w:cs="Arial"/>
          <w:lang w:eastAsia="pl-PL"/>
        </w:rPr>
        <w:t xml:space="preserve"> mowa w ust. 1</w:t>
      </w:r>
      <w:r w:rsidR="00600172" w:rsidRPr="00DB31AD">
        <w:rPr>
          <w:rFonts w:ascii="Arial" w:eastAsia="Times New Roman" w:hAnsi="Arial" w:cs="Arial"/>
          <w:lang w:eastAsia="pl-PL"/>
        </w:rPr>
        <w:t xml:space="preserve"> i 2</w:t>
      </w:r>
      <w:r w:rsidRPr="00DB31AD">
        <w:rPr>
          <w:rFonts w:ascii="Arial" w:eastAsia="Times New Roman" w:hAnsi="Arial" w:cs="Arial"/>
          <w:lang w:eastAsia="pl-PL"/>
        </w:rPr>
        <w:t xml:space="preserve"> umieszcza się w Biuletynie Informacji Publicznej,</w:t>
      </w:r>
      <w:r w:rsidR="00DB31AD">
        <w:rPr>
          <w:rFonts w:ascii="Arial" w:eastAsia="Times New Roman" w:hAnsi="Arial" w:cs="Arial"/>
          <w:lang w:eastAsia="pl-PL"/>
        </w:rPr>
        <w:br/>
      </w:r>
      <w:r w:rsidRPr="00DB31AD">
        <w:rPr>
          <w:rFonts w:ascii="Arial" w:eastAsia="Times New Roman" w:hAnsi="Arial" w:cs="Arial"/>
          <w:lang w:eastAsia="pl-PL"/>
        </w:rPr>
        <w:t xml:space="preserve">na tablicach ogłoszeń w budynkach Urzędu Miasta Rzeszowa: Rynek 1 i ul. 3 Maja 13 oraz na stronie internetowej </w:t>
      </w:r>
      <w:hyperlink r:id="rId5" w:history="1">
        <w:r w:rsidRPr="00DB31AD">
          <w:rPr>
            <w:rFonts w:ascii="Arial" w:eastAsia="Times New Roman" w:hAnsi="Arial" w:cs="Arial"/>
            <w:color w:val="0000FF"/>
            <w:u w:val="single"/>
            <w:lang w:eastAsia="pl-PL"/>
          </w:rPr>
          <w:t>www.erzeszow.pl</w:t>
        </w:r>
      </w:hyperlink>
      <w:r w:rsidRPr="00DB31AD">
        <w:rPr>
          <w:rFonts w:ascii="Arial" w:eastAsia="Times New Roman" w:hAnsi="Arial" w:cs="Arial"/>
          <w:lang w:eastAsia="pl-PL"/>
        </w:rPr>
        <w:t>.</w:t>
      </w:r>
    </w:p>
    <w:p w14:paraId="65ED5CDC" w14:textId="77777777" w:rsidR="007E20F2" w:rsidRPr="00DB31AD" w:rsidRDefault="007E20F2" w:rsidP="00A47E3F">
      <w:pPr>
        <w:spacing w:after="0" w:line="276" w:lineRule="auto"/>
        <w:rPr>
          <w:rFonts w:ascii="Arial" w:eastAsia="Times New Roman" w:hAnsi="Arial" w:cs="Arial"/>
          <w:bCs/>
          <w:lang w:eastAsia="pl-PL"/>
        </w:rPr>
      </w:pPr>
    </w:p>
    <w:p w14:paraId="5E106386" w14:textId="77777777" w:rsidR="007E20F2" w:rsidRPr="00DB31AD" w:rsidRDefault="007E20F2" w:rsidP="00A47E3F">
      <w:pPr>
        <w:spacing w:after="0" w:line="276" w:lineRule="auto"/>
        <w:jc w:val="center"/>
        <w:rPr>
          <w:rFonts w:ascii="Arial" w:eastAsia="Times New Roman" w:hAnsi="Arial" w:cs="Arial"/>
          <w:bCs/>
          <w:lang w:eastAsia="pl-PL"/>
        </w:rPr>
      </w:pPr>
      <w:r w:rsidRPr="00DB31AD">
        <w:rPr>
          <w:rFonts w:ascii="Arial" w:eastAsia="Times New Roman" w:hAnsi="Arial" w:cs="Arial"/>
          <w:bCs/>
          <w:lang w:eastAsia="pl-PL"/>
        </w:rPr>
        <w:t>§ 2</w:t>
      </w:r>
    </w:p>
    <w:p w14:paraId="35C6F255" w14:textId="77777777" w:rsidR="007E20F2" w:rsidRPr="00DB31AD" w:rsidRDefault="007E20F2" w:rsidP="00A47E3F">
      <w:pPr>
        <w:spacing w:after="0" w:line="276" w:lineRule="auto"/>
        <w:rPr>
          <w:rFonts w:ascii="Arial" w:eastAsia="Times New Roman" w:hAnsi="Arial" w:cs="Arial"/>
          <w:lang w:eastAsia="pl-PL"/>
        </w:rPr>
      </w:pPr>
      <w:r w:rsidRPr="00DB31AD">
        <w:rPr>
          <w:rFonts w:ascii="Arial" w:eastAsia="Times New Roman" w:hAnsi="Arial" w:cs="Arial"/>
          <w:lang w:eastAsia="pl-PL"/>
        </w:rPr>
        <w:t>Wykonanie zarządzenia powierza się Dyrektorowi Wydziału Polityki Społecznej Urzędu Miasta Rzeszowa.</w:t>
      </w:r>
    </w:p>
    <w:p w14:paraId="2C4B7AE0" w14:textId="77777777" w:rsidR="007E20F2" w:rsidRPr="00DB31AD" w:rsidRDefault="007E20F2" w:rsidP="00A47E3F">
      <w:pPr>
        <w:spacing w:after="0" w:line="276" w:lineRule="auto"/>
        <w:rPr>
          <w:rFonts w:ascii="Arial" w:eastAsia="Times New Roman" w:hAnsi="Arial" w:cs="Arial"/>
          <w:bCs/>
          <w:lang w:eastAsia="pl-PL"/>
        </w:rPr>
      </w:pPr>
    </w:p>
    <w:p w14:paraId="66B5AE9A" w14:textId="77777777" w:rsidR="007E20F2" w:rsidRPr="00DB31AD" w:rsidRDefault="007E20F2" w:rsidP="00A47E3F">
      <w:pPr>
        <w:spacing w:after="0" w:line="276" w:lineRule="auto"/>
        <w:jc w:val="center"/>
        <w:rPr>
          <w:rFonts w:ascii="Arial" w:eastAsia="Times New Roman" w:hAnsi="Arial" w:cs="Arial"/>
          <w:bCs/>
          <w:lang w:eastAsia="pl-PL"/>
        </w:rPr>
      </w:pPr>
      <w:r w:rsidRPr="00DB31AD">
        <w:rPr>
          <w:rFonts w:ascii="Arial" w:eastAsia="Times New Roman" w:hAnsi="Arial" w:cs="Arial"/>
          <w:bCs/>
          <w:lang w:eastAsia="pl-PL"/>
        </w:rPr>
        <w:t>§ 3</w:t>
      </w:r>
    </w:p>
    <w:p w14:paraId="62F831DE" w14:textId="77777777" w:rsidR="007E20F2" w:rsidRPr="00DB31AD" w:rsidRDefault="007E20F2" w:rsidP="00A47E3F">
      <w:pPr>
        <w:spacing w:after="0" w:line="276" w:lineRule="auto"/>
        <w:rPr>
          <w:rFonts w:ascii="Arial" w:eastAsia="Times New Roman" w:hAnsi="Arial" w:cs="Arial"/>
          <w:lang w:eastAsia="pl-PL"/>
        </w:rPr>
      </w:pPr>
      <w:r w:rsidRPr="00DB31AD">
        <w:rPr>
          <w:rFonts w:ascii="Arial" w:eastAsia="Times New Roman" w:hAnsi="Arial" w:cs="Arial"/>
          <w:lang w:eastAsia="pl-PL"/>
        </w:rPr>
        <w:t>Zarządzenie wchodzi w życie z dniem podpisania.</w:t>
      </w:r>
    </w:p>
    <w:p w14:paraId="669E0F60" w14:textId="77777777" w:rsidR="007E20F2" w:rsidRPr="00DB31AD" w:rsidRDefault="007E20F2" w:rsidP="00A47E3F">
      <w:pPr>
        <w:spacing w:after="0" w:line="276" w:lineRule="auto"/>
        <w:rPr>
          <w:rFonts w:ascii="Arial" w:eastAsia="Times New Roman" w:hAnsi="Arial" w:cs="Arial"/>
          <w:lang w:eastAsia="pl-PL"/>
        </w:rPr>
      </w:pPr>
    </w:p>
    <w:p w14:paraId="58C0CE22" w14:textId="77777777" w:rsidR="007E20F2" w:rsidRPr="00DB31AD" w:rsidRDefault="007E20F2" w:rsidP="00A47E3F">
      <w:pPr>
        <w:tabs>
          <w:tab w:val="left" w:pos="0"/>
        </w:tabs>
        <w:spacing w:after="0" w:line="276" w:lineRule="auto"/>
        <w:rPr>
          <w:rFonts w:ascii="Arial" w:eastAsia="Times New Roman" w:hAnsi="Arial" w:cs="Arial"/>
          <w:lang w:eastAsia="pl-PL"/>
        </w:rPr>
      </w:pPr>
    </w:p>
    <w:p w14:paraId="77B0DCA5" w14:textId="657C766F" w:rsidR="007E20F2" w:rsidRPr="00DB31AD" w:rsidRDefault="00F6601A" w:rsidP="00A47E3F">
      <w:pPr>
        <w:tabs>
          <w:tab w:val="left" w:pos="4536"/>
        </w:tabs>
        <w:spacing w:after="0" w:line="276" w:lineRule="auto"/>
        <w:ind w:left="4536"/>
        <w:jc w:val="center"/>
        <w:rPr>
          <w:rFonts w:ascii="Arial" w:eastAsia="Times New Roman" w:hAnsi="Arial" w:cs="Arial"/>
          <w:lang w:eastAsia="pl-PL"/>
        </w:rPr>
      </w:pPr>
      <w:r w:rsidRPr="00DB31AD">
        <w:rPr>
          <w:rFonts w:ascii="Arial" w:eastAsia="Times New Roman" w:hAnsi="Arial" w:cs="Arial"/>
          <w:lang w:eastAsia="pl-PL"/>
        </w:rPr>
        <w:t xml:space="preserve">Z up. </w:t>
      </w:r>
      <w:r w:rsidR="007E20F2" w:rsidRPr="00DB31AD">
        <w:rPr>
          <w:rFonts w:ascii="Arial" w:eastAsia="Times New Roman" w:hAnsi="Arial" w:cs="Arial"/>
          <w:lang w:eastAsia="pl-PL"/>
        </w:rPr>
        <w:t>Prezydent</w:t>
      </w:r>
      <w:r w:rsidRPr="00DB31AD">
        <w:rPr>
          <w:rFonts w:ascii="Arial" w:eastAsia="Times New Roman" w:hAnsi="Arial" w:cs="Arial"/>
          <w:lang w:eastAsia="pl-PL"/>
        </w:rPr>
        <w:t>a</w:t>
      </w:r>
      <w:r w:rsidR="007E20F2" w:rsidRPr="00DB31AD">
        <w:rPr>
          <w:rFonts w:ascii="Arial" w:eastAsia="Times New Roman" w:hAnsi="Arial" w:cs="Arial"/>
          <w:lang w:eastAsia="pl-PL"/>
        </w:rPr>
        <w:t xml:space="preserve"> Miasta Rzeszowa</w:t>
      </w:r>
    </w:p>
    <w:p w14:paraId="570D8E2A" w14:textId="363F7429" w:rsidR="007E20F2" w:rsidRPr="00DB31AD" w:rsidRDefault="00F6601A" w:rsidP="00A47E3F">
      <w:pPr>
        <w:tabs>
          <w:tab w:val="left" w:pos="4536"/>
        </w:tabs>
        <w:spacing w:after="0" w:line="276" w:lineRule="auto"/>
        <w:ind w:left="4536"/>
        <w:jc w:val="center"/>
        <w:rPr>
          <w:rFonts w:ascii="Arial" w:eastAsia="Times New Roman" w:hAnsi="Arial" w:cs="Arial"/>
          <w:lang w:eastAsia="pl-PL"/>
        </w:rPr>
      </w:pPr>
      <w:r w:rsidRPr="00DB31AD">
        <w:rPr>
          <w:rFonts w:ascii="Arial" w:eastAsia="Times New Roman" w:hAnsi="Arial" w:cs="Arial"/>
          <w:lang w:eastAsia="pl-PL"/>
        </w:rPr>
        <w:t>Krystyna Stachowska</w:t>
      </w:r>
    </w:p>
    <w:p w14:paraId="3E13D493" w14:textId="64B63C95" w:rsidR="007E20F2" w:rsidRPr="00DB31AD" w:rsidRDefault="007E20F2" w:rsidP="00A47E3F">
      <w:pPr>
        <w:tabs>
          <w:tab w:val="left" w:pos="4536"/>
        </w:tabs>
        <w:spacing w:after="0" w:line="276" w:lineRule="auto"/>
        <w:ind w:left="4536"/>
        <w:jc w:val="center"/>
        <w:rPr>
          <w:rFonts w:ascii="Arial" w:eastAsia="Times New Roman" w:hAnsi="Arial" w:cs="Arial"/>
          <w:lang w:eastAsia="pl-PL"/>
        </w:rPr>
      </w:pPr>
    </w:p>
    <w:p w14:paraId="3E3F1637" w14:textId="77777777" w:rsidR="00F6601A" w:rsidRPr="00DB31AD" w:rsidRDefault="00F6601A" w:rsidP="00A47E3F">
      <w:pPr>
        <w:tabs>
          <w:tab w:val="left" w:pos="4536"/>
        </w:tabs>
        <w:spacing w:after="0" w:line="276" w:lineRule="auto"/>
        <w:ind w:left="4536"/>
        <w:jc w:val="center"/>
        <w:rPr>
          <w:rFonts w:ascii="Arial" w:eastAsia="Times New Roman" w:hAnsi="Arial" w:cs="Arial"/>
          <w:lang w:eastAsia="pl-PL"/>
        </w:rPr>
      </w:pPr>
    </w:p>
    <w:p w14:paraId="19CED3C9" w14:textId="5DF6EB85" w:rsidR="007E20F2" w:rsidRPr="00DB31AD" w:rsidRDefault="00F6601A" w:rsidP="00A47E3F">
      <w:pPr>
        <w:tabs>
          <w:tab w:val="left" w:pos="4536"/>
        </w:tabs>
        <w:spacing w:after="0" w:line="276" w:lineRule="auto"/>
        <w:ind w:left="4536"/>
        <w:jc w:val="center"/>
        <w:rPr>
          <w:rFonts w:ascii="Arial" w:eastAsia="Times New Roman" w:hAnsi="Arial" w:cs="Arial"/>
          <w:lang w:eastAsia="pl-PL"/>
        </w:rPr>
      </w:pPr>
      <w:r w:rsidRPr="00DB31AD">
        <w:rPr>
          <w:rFonts w:ascii="Arial" w:eastAsia="Times New Roman" w:hAnsi="Arial" w:cs="Arial"/>
          <w:lang w:eastAsia="pl-PL"/>
        </w:rPr>
        <w:t>Zastępca Prezydenta Miasta Rzeszowa</w:t>
      </w:r>
    </w:p>
    <w:p w14:paraId="296B4B65" w14:textId="77777777" w:rsidR="00DB31AD" w:rsidRDefault="00DB31AD" w:rsidP="00A47E3F">
      <w:pPr>
        <w:spacing w:after="0" w:line="276" w:lineRule="auto"/>
        <w:ind w:left="4500"/>
        <w:rPr>
          <w:rFonts w:ascii="Arial" w:eastAsia="Times New Roman" w:hAnsi="Arial" w:cs="Arial"/>
          <w:lang w:eastAsia="pl-PL"/>
        </w:rPr>
      </w:pPr>
    </w:p>
    <w:p w14:paraId="482BF1CD" w14:textId="77777777" w:rsidR="00DB31AD" w:rsidRDefault="00DB31AD" w:rsidP="00A47E3F">
      <w:pPr>
        <w:spacing w:after="0" w:line="276" w:lineRule="auto"/>
        <w:ind w:left="4500"/>
        <w:rPr>
          <w:rFonts w:ascii="Arial" w:eastAsia="Times New Roman" w:hAnsi="Arial" w:cs="Arial"/>
          <w:lang w:eastAsia="pl-PL"/>
        </w:rPr>
      </w:pPr>
    </w:p>
    <w:p w14:paraId="59E10A6F" w14:textId="77777777" w:rsidR="00DB31AD" w:rsidRDefault="00DB31AD" w:rsidP="00A47E3F">
      <w:pPr>
        <w:spacing w:after="0" w:line="276" w:lineRule="auto"/>
        <w:ind w:left="4500"/>
        <w:rPr>
          <w:rFonts w:ascii="Arial" w:eastAsia="Times New Roman" w:hAnsi="Arial" w:cs="Arial"/>
          <w:lang w:eastAsia="pl-PL"/>
        </w:rPr>
      </w:pPr>
    </w:p>
    <w:p w14:paraId="042C8170" w14:textId="77777777" w:rsidR="00DB31AD" w:rsidRDefault="00DB31AD" w:rsidP="00A47E3F">
      <w:pPr>
        <w:spacing w:after="0" w:line="276" w:lineRule="auto"/>
        <w:ind w:left="4500"/>
        <w:rPr>
          <w:rFonts w:ascii="Arial" w:eastAsia="Times New Roman" w:hAnsi="Arial" w:cs="Arial"/>
          <w:lang w:eastAsia="pl-PL"/>
        </w:rPr>
      </w:pPr>
    </w:p>
    <w:p w14:paraId="3753C6F0" w14:textId="77777777" w:rsidR="00DB31AD" w:rsidRDefault="00DB31AD" w:rsidP="00A47E3F">
      <w:pPr>
        <w:spacing w:after="0" w:line="276" w:lineRule="auto"/>
        <w:ind w:left="4500"/>
        <w:rPr>
          <w:rFonts w:ascii="Arial" w:eastAsia="Times New Roman" w:hAnsi="Arial" w:cs="Arial"/>
          <w:lang w:eastAsia="pl-PL"/>
        </w:rPr>
      </w:pPr>
    </w:p>
    <w:p w14:paraId="469CE763" w14:textId="3A6E5F88" w:rsidR="007E20F2" w:rsidRPr="00DB31AD" w:rsidRDefault="007E20F2" w:rsidP="00A47E3F">
      <w:pPr>
        <w:spacing w:after="0" w:line="276" w:lineRule="auto"/>
        <w:ind w:left="4500"/>
        <w:rPr>
          <w:rFonts w:ascii="Arial" w:eastAsia="Times New Roman" w:hAnsi="Arial" w:cs="Arial"/>
          <w:lang w:eastAsia="pl-PL"/>
        </w:rPr>
      </w:pPr>
      <w:r w:rsidRPr="00DB31AD">
        <w:rPr>
          <w:rFonts w:ascii="Arial" w:eastAsia="Times New Roman" w:hAnsi="Arial" w:cs="Arial"/>
          <w:lang w:eastAsia="pl-PL"/>
        </w:rPr>
        <w:lastRenderedPageBreak/>
        <w:t>Załącznik</w:t>
      </w:r>
      <w:r w:rsidR="00600172" w:rsidRPr="00DB31AD">
        <w:rPr>
          <w:rFonts w:ascii="Arial" w:eastAsia="Times New Roman" w:hAnsi="Arial" w:cs="Arial"/>
          <w:lang w:eastAsia="pl-PL"/>
        </w:rPr>
        <w:t xml:space="preserve"> nr 1</w:t>
      </w:r>
    </w:p>
    <w:p w14:paraId="0C659A48" w14:textId="325BEA3B" w:rsidR="007E20F2" w:rsidRPr="00DB31AD" w:rsidRDefault="007E20F2" w:rsidP="00A47E3F">
      <w:pPr>
        <w:spacing w:after="0" w:line="276" w:lineRule="auto"/>
        <w:ind w:left="4500"/>
        <w:rPr>
          <w:rFonts w:ascii="Arial" w:eastAsia="Times New Roman" w:hAnsi="Arial" w:cs="Arial"/>
          <w:lang w:eastAsia="pl-PL"/>
        </w:rPr>
      </w:pPr>
      <w:r w:rsidRPr="00DB31AD">
        <w:rPr>
          <w:rFonts w:ascii="Arial" w:eastAsia="Times New Roman" w:hAnsi="Arial" w:cs="Arial"/>
          <w:lang w:eastAsia="pl-PL"/>
        </w:rPr>
        <w:t>do zarządzenia nr 0050/</w:t>
      </w:r>
      <w:r w:rsidR="00B707AD">
        <w:rPr>
          <w:rFonts w:ascii="Arial" w:eastAsia="Times New Roman" w:hAnsi="Arial" w:cs="Arial"/>
          <w:lang w:eastAsia="pl-PL"/>
        </w:rPr>
        <w:t>89</w:t>
      </w:r>
      <w:r w:rsidRPr="00DB31AD">
        <w:rPr>
          <w:rFonts w:ascii="Arial" w:eastAsia="Times New Roman" w:hAnsi="Arial" w:cs="Arial"/>
          <w:lang w:eastAsia="pl-PL"/>
        </w:rPr>
        <w:t>/2023</w:t>
      </w:r>
    </w:p>
    <w:p w14:paraId="30DC836A" w14:textId="77777777" w:rsidR="007E20F2" w:rsidRPr="00DB31AD" w:rsidRDefault="007E20F2" w:rsidP="00A47E3F">
      <w:pPr>
        <w:spacing w:after="0" w:line="276" w:lineRule="auto"/>
        <w:ind w:left="4500"/>
        <w:rPr>
          <w:rFonts w:ascii="Arial" w:eastAsia="Times New Roman" w:hAnsi="Arial" w:cs="Arial"/>
          <w:lang w:eastAsia="pl-PL"/>
        </w:rPr>
      </w:pPr>
      <w:r w:rsidRPr="00DB31AD">
        <w:rPr>
          <w:rFonts w:ascii="Arial" w:eastAsia="Times New Roman" w:hAnsi="Arial" w:cs="Arial"/>
          <w:lang w:eastAsia="pl-PL"/>
        </w:rPr>
        <w:t>Prezydenta Miasta Rzeszowa</w:t>
      </w:r>
    </w:p>
    <w:p w14:paraId="16AA4962" w14:textId="466E8E50" w:rsidR="007E20F2" w:rsidRPr="00DB31AD" w:rsidRDefault="007E20F2" w:rsidP="00A47E3F">
      <w:pPr>
        <w:spacing w:after="0" w:line="276" w:lineRule="auto"/>
        <w:ind w:left="4500"/>
        <w:rPr>
          <w:rFonts w:ascii="Arial" w:eastAsia="Times New Roman" w:hAnsi="Arial" w:cs="Arial"/>
          <w:lang w:eastAsia="pl-PL"/>
        </w:rPr>
      </w:pPr>
      <w:r w:rsidRPr="00DB31AD">
        <w:rPr>
          <w:rFonts w:ascii="Arial" w:eastAsia="Times New Roman" w:hAnsi="Arial" w:cs="Arial"/>
          <w:lang w:eastAsia="pl-PL"/>
        </w:rPr>
        <w:t xml:space="preserve">z dnia </w:t>
      </w:r>
      <w:r w:rsidR="00B707AD">
        <w:rPr>
          <w:rFonts w:ascii="Arial" w:eastAsia="Times New Roman" w:hAnsi="Arial" w:cs="Arial"/>
          <w:lang w:eastAsia="pl-PL"/>
        </w:rPr>
        <w:t>28 lutego</w:t>
      </w:r>
      <w:r w:rsidRPr="00DB31AD">
        <w:rPr>
          <w:rFonts w:ascii="Arial" w:eastAsia="Times New Roman" w:hAnsi="Arial" w:cs="Arial"/>
          <w:lang w:eastAsia="pl-PL"/>
        </w:rPr>
        <w:t xml:space="preserve"> 2023 r.</w:t>
      </w:r>
    </w:p>
    <w:p w14:paraId="1DCE0035" w14:textId="77777777" w:rsidR="007E20F2" w:rsidRPr="00DB31AD" w:rsidRDefault="007E20F2" w:rsidP="00A47E3F">
      <w:pPr>
        <w:spacing w:after="0" w:line="276" w:lineRule="auto"/>
        <w:rPr>
          <w:rFonts w:ascii="Arial" w:eastAsia="Times New Roman" w:hAnsi="Arial" w:cs="Arial"/>
          <w:lang w:eastAsia="pl-PL"/>
        </w:rPr>
      </w:pPr>
    </w:p>
    <w:p w14:paraId="15A97480" w14:textId="77777777" w:rsidR="00796370" w:rsidRPr="00DB31AD" w:rsidRDefault="00796370" w:rsidP="00796370">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OGŁOSZENIE</w:t>
      </w:r>
    </w:p>
    <w:p w14:paraId="20E71A0F" w14:textId="77777777" w:rsidR="00796370" w:rsidRPr="00DB31AD" w:rsidRDefault="00796370" w:rsidP="00796370">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Prezydent Miasta Rzeszowa ogłasza otwarty konkurs ofert na realizację zadania publicznego w 2023 roku pn.: „Organizacja zajęć sportowych i imprez towarzyszących m.in.: turniejów, zawodów, rajdów itp. dla dzieci i młodzieży, jako alternatywnych form spędzania czasu wolnego” oraz zaprasza do składania ofert</w:t>
      </w:r>
    </w:p>
    <w:p w14:paraId="5CDF76D5" w14:textId="77777777" w:rsidR="00796370" w:rsidRPr="00DB31AD" w:rsidRDefault="00796370" w:rsidP="00796370">
      <w:pPr>
        <w:tabs>
          <w:tab w:val="left" w:pos="408"/>
        </w:tabs>
        <w:autoSpaceDE w:val="0"/>
        <w:autoSpaceDN w:val="0"/>
        <w:adjustRightInd w:val="0"/>
        <w:spacing w:after="0" w:line="276" w:lineRule="auto"/>
        <w:ind w:left="408" w:hanging="408"/>
        <w:rPr>
          <w:rFonts w:ascii="Arial" w:eastAsia="Times New Roman" w:hAnsi="Arial" w:cs="Arial"/>
          <w:lang w:eastAsia="pl-PL"/>
        </w:rPr>
      </w:pPr>
    </w:p>
    <w:p w14:paraId="03DEAADD" w14:textId="77777777" w:rsidR="00796370" w:rsidRPr="00DB31AD" w:rsidRDefault="00796370" w:rsidP="00796370">
      <w:pPr>
        <w:tabs>
          <w:tab w:val="left" w:pos="408"/>
        </w:tabs>
        <w:autoSpaceDE w:val="0"/>
        <w:autoSpaceDN w:val="0"/>
        <w:adjustRightInd w:val="0"/>
        <w:spacing w:after="0" w:line="276" w:lineRule="auto"/>
        <w:ind w:left="408" w:hanging="408"/>
        <w:rPr>
          <w:rFonts w:ascii="Arial" w:eastAsia="Times New Roman" w:hAnsi="Arial" w:cs="Arial"/>
          <w:lang w:eastAsia="pl-PL"/>
        </w:rPr>
      </w:pPr>
    </w:p>
    <w:p w14:paraId="104D9FD4" w14:textId="77777777" w:rsidR="00796370" w:rsidRPr="00DB31AD" w:rsidRDefault="00796370" w:rsidP="00796370">
      <w:pPr>
        <w:numPr>
          <w:ilvl w:val="1"/>
          <w:numId w:val="1"/>
        </w:numPr>
        <w:tabs>
          <w:tab w:val="num" w:pos="540"/>
        </w:tabs>
        <w:spacing w:after="0" w:line="276" w:lineRule="auto"/>
        <w:rPr>
          <w:rFonts w:ascii="Arial" w:eastAsia="Times New Roman" w:hAnsi="Arial" w:cs="Arial"/>
          <w:b/>
          <w:lang w:eastAsia="pl-PL"/>
        </w:rPr>
      </w:pPr>
      <w:r w:rsidRPr="00DB31AD">
        <w:rPr>
          <w:rFonts w:ascii="Arial" w:eastAsia="Times New Roman" w:hAnsi="Arial" w:cs="Arial"/>
          <w:b/>
          <w:lang w:eastAsia="pl-PL"/>
        </w:rPr>
        <w:t>Rodzaj zadania.</w:t>
      </w:r>
    </w:p>
    <w:p w14:paraId="0CF93CB2" w14:textId="77777777" w:rsidR="00796370" w:rsidRPr="00DB31AD" w:rsidRDefault="00796370" w:rsidP="00796370">
      <w:pPr>
        <w:spacing w:after="0" w:line="276" w:lineRule="auto"/>
        <w:rPr>
          <w:rFonts w:ascii="Arial" w:eastAsia="Times New Roman" w:hAnsi="Arial" w:cs="Arial"/>
          <w:lang w:eastAsia="pl-PL"/>
        </w:rPr>
      </w:pPr>
      <w:r w:rsidRPr="00DB31AD">
        <w:rPr>
          <w:rFonts w:ascii="Arial" w:eastAsia="Times New Roman" w:hAnsi="Arial" w:cs="Arial"/>
          <w:lang w:eastAsia="pl-PL"/>
        </w:rPr>
        <w:t>„Organizacja zajęć sportowych i imprez towarzyszących m.in.: turniejów, zawodów, rajdów itp. dla dzieci i młodzieży, jako alternatywnych form spędzania czasu wolnego”.</w:t>
      </w:r>
    </w:p>
    <w:p w14:paraId="509A2060" w14:textId="77777777" w:rsidR="00796370" w:rsidRPr="00DB31AD" w:rsidRDefault="00796370" w:rsidP="00796370">
      <w:pPr>
        <w:numPr>
          <w:ilvl w:val="1"/>
          <w:numId w:val="1"/>
        </w:numPr>
        <w:tabs>
          <w:tab w:val="num" w:pos="540"/>
        </w:tabs>
        <w:spacing w:after="0" w:line="276" w:lineRule="auto"/>
        <w:rPr>
          <w:rFonts w:ascii="Arial" w:eastAsia="Times New Roman" w:hAnsi="Arial" w:cs="Arial"/>
          <w:b/>
          <w:lang w:eastAsia="pl-PL"/>
        </w:rPr>
      </w:pPr>
      <w:r w:rsidRPr="00DB31AD">
        <w:rPr>
          <w:rFonts w:ascii="Arial" w:eastAsia="Times New Roman" w:hAnsi="Arial" w:cs="Arial"/>
          <w:b/>
          <w:lang w:eastAsia="pl-PL"/>
        </w:rPr>
        <w:t>Wysokość środków publicznych przeznaczonych na realizację zadania.</w:t>
      </w:r>
    </w:p>
    <w:p w14:paraId="43D8E70E" w14:textId="77777777" w:rsidR="00796370" w:rsidRPr="00DB31AD" w:rsidRDefault="00796370" w:rsidP="00796370">
      <w:pPr>
        <w:numPr>
          <w:ilvl w:val="0"/>
          <w:numId w:val="9"/>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Wysokość zaplanowanych środków: 700 000,00 zł (słownie złotych: siedemset tysięcy).</w:t>
      </w:r>
    </w:p>
    <w:p w14:paraId="7324D84D" w14:textId="77777777" w:rsidR="00796370" w:rsidRPr="00DB31AD" w:rsidRDefault="00796370" w:rsidP="00796370">
      <w:pPr>
        <w:numPr>
          <w:ilvl w:val="1"/>
          <w:numId w:val="1"/>
        </w:numPr>
        <w:tabs>
          <w:tab w:val="num" w:pos="540"/>
        </w:tabs>
        <w:spacing w:after="0" w:line="276" w:lineRule="auto"/>
        <w:rPr>
          <w:rFonts w:ascii="Arial" w:eastAsia="Times New Roman" w:hAnsi="Arial" w:cs="Arial"/>
          <w:b/>
          <w:lang w:eastAsia="pl-PL"/>
        </w:rPr>
      </w:pPr>
      <w:r w:rsidRPr="00DB31AD">
        <w:rPr>
          <w:rFonts w:ascii="Arial" w:eastAsia="Times New Roman" w:hAnsi="Arial" w:cs="Arial"/>
          <w:b/>
          <w:lang w:eastAsia="pl-PL"/>
        </w:rPr>
        <w:t>Zasady przyznawania dotacji.</w:t>
      </w:r>
    </w:p>
    <w:p w14:paraId="678B0878" w14:textId="77777777" w:rsidR="00796370" w:rsidRPr="00DB31AD" w:rsidRDefault="00796370" w:rsidP="00796370">
      <w:pPr>
        <w:numPr>
          <w:ilvl w:val="0"/>
          <w:numId w:val="10"/>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Postępowanie konkursowe będzie prowadzone zgodnie z:</w:t>
      </w:r>
    </w:p>
    <w:p w14:paraId="5BD0BF3B"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1) ustawą z dnia 8 marca 1990 r. o samorządzie gminnym;</w:t>
      </w:r>
    </w:p>
    <w:p w14:paraId="724519E4"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2) ustawą z dnia 24 kwietnia 2003 r. o działalności pożytku publicznego i o wolontariacie, zwaną dalej „ustawą”;</w:t>
      </w:r>
    </w:p>
    <w:p w14:paraId="5FFF2967"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3) rozporządzeniem Przewodniczącego Komitetu do Spraw Pożytku Publicznego z dnia 24</w:t>
      </w:r>
      <w:r>
        <w:rPr>
          <w:rFonts w:ascii="Arial" w:eastAsia="Times New Roman" w:hAnsi="Arial" w:cs="Arial"/>
          <w:lang w:eastAsia="pl-PL"/>
        </w:rPr>
        <w:t> </w:t>
      </w:r>
      <w:r w:rsidRPr="00DB31AD">
        <w:rPr>
          <w:rFonts w:ascii="Arial" w:eastAsia="Times New Roman" w:hAnsi="Arial" w:cs="Arial"/>
          <w:lang w:eastAsia="pl-PL"/>
        </w:rPr>
        <w:t>października 2018 r. w sprawie wzorów ofert i ramowych wzorów umów dotyczących realizacji zadań publicznych oraz wzorów sprawozdań z wykonania tych zadań, zwanym dalej „rozporządzeniem”;</w:t>
      </w:r>
    </w:p>
    <w:p w14:paraId="5AE42BB5"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4) uchwałą nr LXXXI/1555/2022 Rady Miasta Rzeszowa z dnia 13 grudnia 2022 r. w sprawie budżetu Miasta Rzeszowa na 2023 r.;</w:t>
      </w:r>
    </w:p>
    <w:p w14:paraId="7E6DB00B"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5) uchwałą nr LXXI/1560/2022 Rady Miasta Rzeszowa z dnia 13 grudnia 2022 r. w sprawie uchwalenia Programu współpracy Miasta Rzeszowa na 2023 rok z organizacjami pozarządowymi oraz podmiotami, o których mowa w art. 3 ust. 3 ustawy z dnia 24 kwietnia 2003 r. o działalności pożytku publicznego i o wolontariacie;</w:t>
      </w:r>
    </w:p>
    <w:p w14:paraId="51078869"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6) uchwałą nr XLVI/749/2008 Rady Miasta Rzeszowa z dnia 19 grudnia 2008 r. w sprawie ustanowienia logo Miasta Rzeszowa.</w:t>
      </w:r>
    </w:p>
    <w:p w14:paraId="29090C12" w14:textId="77777777" w:rsidR="00796370" w:rsidRPr="00DB31AD" w:rsidRDefault="00796370" w:rsidP="00796370">
      <w:pPr>
        <w:numPr>
          <w:ilvl w:val="0"/>
          <w:numId w:val="10"/>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O udzielenie dotacji w ramach konkursu mogą ubiegać się:</w:t>
      </w:r>
    </w:p>
    <w:p w14:paraId="5B20E5E7"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1) organizacje pozarządowe wymienione w art. 3 ust. 2 ustawy;</w:t>
      </w:r>
    </w:p>
    <w:p w14:paraId="1820C72E"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2) podmioty wymienione w art. 3 ust. 3 pkt 1-4 ustawy,</w:t>
      </w:r>
    </w:p>
    <w:p w14:paraId="3C85F7A5"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 xml:space="preserve">prowadzące działalność statutową w zakresie </w:t>
      </w:r>
      <w:bookmarkStart w:id="1" w:name="_Hlk128641867"/>
      <w:r w:rsidRPr="00DB31AD">
        <w:rPr>
          <w:rFonts w:ascii="Arial" w:eastAsia="Times New Roman" w:hAnsi="Arial" w:cs="Arial"/>
          <w:lang w:eastAsia="pl-PL"/>
        </w:rPr>
        <w:t>działalności na rzecz dzieci i młodzieży, w tym wypoczynku dzieci i młodzieży, wspierania i upowszechniania kultury fizycznej oraz przeciwdziałania uzależnieniom i patologiom społecznym</w:t>
      </w:r>
      <w:bookmarkEnd w:id="1"/>
      <w:r w:rsidRPr="00DB31AD">
        <w:rPr>
          <w:rFonts w:ascii="Arial" w:eastAsia="Times New Roman" w:hAnsi="Arial" w:cs="Arial"/>
          <w:lang w:eastAsia="pl-PL"/>
        </w:rPr>
        <w:t>.</w:t>
      </w:r>
    </w:p>
    <w:p w14:paraId="7A7A36CD" w14:textId="77777777" w:rsidR="00796370" w:rsidRPr="00DB31AD" w:rsidRDefault="00796370" w:rsidP="00796370">
      <w:pPr>
        <w:numPr>
          <w:ilvl w:val="0"/>
          <w:numId w:val="1"/>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Na dane zadanie podmiot może otrzymać dotację tylko z jednej komórki organizacyjnej Urzędu Miasta Rzeszowa. Środki pochodzące z jednostek podległych Miastu (np.: szkoły, instytucje kultury, placówki pomocy społecznej, itp.) nie mogą stanowić wkładu własnego oferenta. W przypadku stwierdzenia otrzymania wcześniej dotacji z budżetu Miasta Rzeszowa na to samo zadanie lub jego część, oferta nie będzie rozpatrywana.</w:t>
      </w:r>
    </w:p>
    <w:p w14:paraId="3D9549B6" w14:textId="77777777" w:rsidR="00796370" w:rsidRPr="00DB31AD" w:rsidRDefault="00796370" w:rsidP="00796370">
      <w:pPr>
        <w:numPr>
          <w:ilvl w:val="0"/>
          <w:numId w:val="10"/>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 xml:space="preserve">Jedna </w:t>
      </w:r>
      <w:bookmarkStart w:id="2" w:name="_Hlk128052430"/>
      <w:r w:rsidRPr="00DB31AD">
        <w:rPr>
          <w:rFonts w:ascii="Arial" w:eastAsia="Times New Roman" w:hAnsi="Arial" w:cs="Arial"/>
          <w:lang w:eastAsia="pl-PL"/>
        </w:rPr>
        <w:t>organizacja lub wyodrębniona statutowo sekcja sportowa może złożyć jedną ofertę</w:t>
      </w:r>
      <w:bookmarkEnd w:id="2"/>
      <w:r w:rsidRPr="00DB31AD">
        <w:rPr>
          <w:rFonts w:ascii="Arial" w:eastAsia="Times New Roman" w:hAnsi="Arial" w:cs="Arial"/>
          <w:lang w:eastAsia="pl-PL"/>
        </w:rPr>
        <w:t>. W</w:t>
      </w:r>
      <w:r>
        <w:rPr>
          <w:rFonts w:ascii="Arial" w:eastAsia="Times New Roman" w:hAnsi="Arial" w:cs="Arial"/>
          <w:lang w:eastAsia="pl-PL"/>
        </w:rPr>
        <w:t> </w:t>
      </w:r>
      <w:r w:rsidRPr="00DB31AD">
        <w:rPr>
          <w:rFonts w:ascii="Arial" w:eastAsia="Times New Roman" w:hAnsi="Arial" w:cs="Arial"/>
          <w:lang w:eastAsia="pl-PL"/>
        </w:rPr>
        <w:t>przypadku złożenia większej liczby ofert, wszystkie zostaną odrzucone ze względów formalnych.</w:t>
      </w:r>
    </w:p>
    <w:p w14:paraId="2339B30B" w14:textId="77777777" w:rsidR="00796370" w:rsidRPr="00DB31AD" w:rsidRDefault="00796370" w:rsidP="00796370">
      <w:pPr>
        <w:numPr>
          <w:ilvl w:val="0"/>
          <w:numId w:val="10"/>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Wartość przyznanej dotacji na zadanie nie może przekroczyć kwoty 50 000 zł.</w:t>
      </w:r>
    </w:p>
    <w:p w14:paraId="7796845C" w14:textId="77777777" w:rsidR="00796370" w:rsidRPr="00DB31AD" w:rsidRDefault="00796370" w:rsidP="00796370">
      <w:pPr>
        <w:numPr>
          <w:ilvl w:val="0"/>
          <w:numId w:val="10"/>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lastRenderedPageBreak/>
        <w:t>Dofinansowanie nie może przekraczać 90% całkowitych kosztów zadania.</w:t>
      </w:r>
    </w:p>
    <w:p w14:paraId="6460B5AE" w14:textId="77777777" w:rsidR="00796370" w:rsidRPr="00DB31AD" w:rsidRDefault="00796370" w:rsidP="00796370">
      <w:pPr>
        <w:numPr>
          <w:ilvl w:val="0"/>
          <w:numId w:val="10"/>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Przyznane środki finansowe mogą być przeznaczone wyłącznie na pokrycie kosztów celowych, bezpośrednio związanych z realizacją zadania publicznego, uwzględnionych w</w:t>
      </w:r>
      <w:r>
        <w:rPr>
          <w:rFonts w:ascii="Arial" w:eastAsia="Times New Roman" w:hAnsi="Arial" w:cs="Arial"/>
          <w:lang w:eastAsia="pl-PL"/>
        </w:rPr>
        <w:t> </w:t>
      </w:r>
      <w:r w:rsidRPr="00DB31AD">
        <w:rPr>
          <w:rFonts w:ascii="Arial" w:eastAsia="Times New Roman" w:hAnsi="Arial" w:cs="Arial"/>
          <w:lang w:eastAsia="pl-PL"/>
        </w:rPr>
        <w:t>umowie o dotację oraz określonych rodzajowo w ofercie i jej aktualizacjach. Środki związane z realizacją zadania nie mogą być wykorzystane na: zakup gruntów, zakup alkoholu, zakup wyrobów tytoniowych, działalność gospodarczą, działalność polityczną, działalność religijną, pokrycie mandatów karnych, pokrycie odsetek za zwłokę oraz pokrycie zobowiązań powstałych poza terminem wskazanym w umowie.</w:t>
      </w:r>
    </w:p>
    <w:p w14:paraId="6D26C294" w14:textId="77777777" w:rsidR="00796370" w:rsidRPr="00DB31AD" w:rsidRDefault="00796370" w:rsidP="00796370">
      <w:pPr>
        <w:numPr>
          <w:ilvl w:val="0"/>
          <w:numId w:val="10"/>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Prezydent zastrzega sobie prawo do:</w:t>
      </w:r>
    </w:p>
    <w:p w14:paraId="030396F7"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1) odstąpienia od ogłoszenia wyników otwartego konkursu ofert, bez podania przyczyny, w</w:t>
      </w:r>
      <w:r>
        <w:rPr>
          <w:rFonts w:ascii="Arial" w:eastAsia="Times New Roman" w:hAnsi="Arial" w:cs="Arial"/>
          <w:lang w:eastAsia="pl-PL"/>
        </w:rPr>
        <w:t> </w:t>
      </w:r>
      <w:r w:rsidRPr="00DB31AD">
        <w:rPr>
          <w:rFonts w:ascii="Arial" w:eastAsia="Times New Roman" w:hAnsi="Arial" w:cs="Arial"/>
          <w:lang w:eastAsia="pl-PL"/>
        </w:rPr>
        <w:t>części lub w całości,</w:t>
      </w:r>
    </w:p>
    <w:p w14:paraId="3BC32420" w14:textId="77777777" w:rsidR="00796370" w:rsidRPr="00DB31AD" w:rsidRDefault="00796370" w:rsidP="00796370">
      <w:pPr>
        <w:tabs>
          <w:tab w:val="left" w:pos="993"/>
        </w:tabs>
        <w:spacing w:after="0" w:line="276" w:lineRule="auto"/>
        <w:ind w:left="567"/>
        <w:rPr>
          <w:rFonts w:ascii="Arial" w:eastAsia="Times New Roman" w:hAnsi="Arial" w:cs="Arial"/>
          <w:lang w:eastAsia="pl-PL"/>
        </w:rPr>
      </w:pPr>
      <w:r w:rsidRPr="00DB31AD">
        <w:rPr>
          <w:rFonts w:ascii="Arial" w:eastAsia="Times New Roman" w:hAnsi="Arial" w:cs="Arial"/>
          <w:lang w:eastAsia="pl-PL"/>
        </w:rPr>
        <w:t xml:space="preserve">2) </w:t>
      </w:r>
      <w:r w:rsidRPr="00DB31AD">
        <w:rPr>
          <w:rFonts w:ascii="Arial" w:eastAsia="Times New Roman" w:hAnsi="Arial" w:cs="Arial"/>
          <w:lang w:eastAsia="pl-PL"/>
        </w:rPr>
        <w:tab/>
        <w:t>zmniejszenia wysokości wnioskowanego dofinansowania.</w:t>
      </w:r>
    </w:p>
    <w:p w14:paraId="484DA16A" w14:textId="70842966" w:rsidR="00796370" w:rsidRPr="00DB31AD" w:rsidRDefault="00796370" w:rsidP="00796370">
      <w:pPr>
        <w:numPr>
          <w:ilvl w:val="0"/>
          <w:numId w:val="10"/>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 xml:space="preserve">Dotacja może zostać przyznana oferentowi, który złoży za pośrednictwem generatora ofert dostępnego na stronie </w:t>
      </w:r>
      <w:hyperlink r:id="rId6" w:history="1">
        <w:r w:rsidRPr="00A9099F">
          <w:rPr>
            <w:rStyle w:val="Hipercze"/>
            <w:rFonts w:ascii="Arial" w:eastAsia="Times New Roman" w:hAnsi="Arial" w:cs="Arial"/>
            <w:lang w:eastAsia="pl-PL"/>
          </w:rPr>
          <w:t>https://generatorNGO.erzeszow.pl</w:t>
        </w:r>
      </w:hyperlink>
      <w:r>
        <w:rPr>
          <w:rFonts w:ascii="Arial" w:eastAsia="Times New Roman" w:hAnsi="Arial" w:cs="Arial"/>
          <w:lang w:eastAsia="pl-PL"/>
        </w:rPr>
        <w:t xml:space="preserve"> </w:t>
      </w:r>
      <w:r w:rsidRPr="00DB31AD">
        <w:rPr>
          <w:rFonts w:ascii="Arial" w:eastAsia="Times New Roman" w:hAnsi="Arial" w:cs="Arial"/>
          <w:lang w:eastAsia="pl-PL"/>
        </w:rPr>
        <w:t xml:space="preserve">prawidłowo wypełnioną ofertę, sporządzoną według wzoru stanowiącego załącznik nr 1 do rozporządzenia – w terminie do </w:t>
      </w:r>
      <w:r w:rsidR="004B760F">
        <w:rPr>
          <w:rFonts w:ascii="Arial" w:eastAsia="Times New Roman" w:hAnsi="Arial" w:cs="Arial"/>
          <w:lang w:eastAsia="pl-PL"/>
        </w:rPr>
        <w:t>27</w:t>
      </w:r>
      <w:r>
        <w:rPr>
          <w:rFonts w:ascii="Arial" w:eastAsia="Times New Roman" w:hAnsi="Arial" w:cs="Arial"/>
          <w:lang w:eastAsia="pl-PL"/>
        </w:rPr>
        <w:t xml:space="preserve"> marca 2023 r.</w:t>
      </w:r>
      <w:r w:rsidRPr="00DB31AD">
        <w:rPr>
          <w:rFonts w:ascii="Arial" w:eastAsia="Times New Roman" w:hAnsi="Arial" w:cs="Arial"/>
          <w:lang w:eastAsia="pl-PL"/>
        </w:rPr>
        <w:t xml:space="preserve"> W postępowaniu dotyczącym realizacji i</w:t>
      </w:r>
      <w:r>
        <w:rPr>
          <w:rFonts w:ascii="Arial" w:eastAsia="Times New Roman" w:hAnsi="Arial" w:cs="Arial"/>
          <w:lang w:eastAsia="pl-PL"/>
        </w:rPr>
        <w:t> </w:t>
      </w:r>
      <w:r w:rsidRPr="00DB31AD">
        <w:rPr>
          <w:rFonts w:ascii="Arial" w:eastAsia="Times New Roman" w:hAnsi="Arial" w:cs="Arial"/>
          <w:lang w:eastAsia="pl-PL"/>
        </w:rPr>
        <w:t>rozliczenia zadań publicznych, zleconych do wykonania na podstawie niniejszego ogłoszenia, załączniki nr 3 i 5 do rozporządzenia stosuje się odpowiednio.</w:t>
      </w:r>
    </w:p>
    <w:p w14:paraId="65363C6B" w14:textId="77777777" w:rsidR="00796370" w:rsidRPr="00DB31AD" w:rsidRDefault="00796370" w:rsidP="00796370">
      <w:pPr>
        <w:numPr>
          <w:ilvl w:val="0"/>
          <w:numId w:val="10"/>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Do oferty należy dołączyć:</w:t>
      </w:r>
    </w:p>
    <w:p w14:paraId="6CB8B7B3"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1) w przypadku gdy oferent nie podlega wpisowi do Krajowego Rejestru Sądowego – potwierdzoną za zgodność z oryginałem kopię aktualnego wyciągu z innego rejestru, ewidencji lub inny dokument potwierdzający status prawny oferenta oraz imiona, nazwiska i</w:t>
      </w:r>
      <w:r>
        <w:rPr>
          <w:rFonts w:ascii="Arial" w:eastAsia="Times New Roman" w:hAnsi="Arial" w:cs="Arial"/>
          <w:lang w:eastAsia="pl-PL"/>
        </w:rPr>
        <w:t> </w:t>
      </w:r>
      <w:r w:rsidRPr="00DB31AD">
        <w:rPr>
          <w:rFonts w:ascii="Arial" w:eastAsia="Times New Roman" w:hAnsi="Arial" w:cs="Arial"/>
          <w:lang w:eastAsia="pl-PL"/>
        </w:rPr>
        <w:t>funkcje osób upoważnionych do składania oświadczeń woli w jego imieniu (np. wypis z</w:t>
      </w:r>
      <w:r>
        <w:rPr>
          <w:rFonts w:ascii="Arial" w:eastAsia="Times New Roman" w:hAnsi="Arial" w:cs="Arial"/>
          <w:lang w:eastAsia="pl-PL"/>
        </w:rPr>
        <w:t> </w:t>
      </w:r>
      <w:r w:rsidRPr="00DB31AD">
        <w:rPr>
          <w:rFonts w:ascii="Arial" w:eastAsia="Times New Roman" w:hAnsi="Arial" w:cs="Arial"/>
          <w:lang w:eastAsia="pl-PL"/>
        </w:rPr>
        <w:t>ewidencji gdy zawiera ww. informację lub wypis z ewidencji i statut lub inny dokument jeżeli wypis nie zawiera ww. informacji; wyciąg musi być zgodny z aktualnym stanem faktycznym i</w:t>
      </w:r>
      <w:r>
        <w:rPr>
          <w:rFonts w:ascii="Arial" w:eastAsia="Times New Roman" w:hAnsi="Arial" w:cs="Arial"/>
          <w:lang w:eastAsia="pl-PL"/>
        </w:rPr>
        <w:t> </w:t>
      </w:r>
      <w:r w:rsidRPr="00DB31AD">
        <w:rPr>
          <w:rFonts w:ascii="Arial" w:eastAsia="Times New Roman" w:hAnsi="Arial" w:cs="Arial"/>
          <w:lang w:eastAsia="pl-PL"/>
        </w:rPr>
        <w:t>prawnym, niezależnie od tego, kiedy został wydany),</w:t>
      </w:r>
    </w:p>
    <w:p w14:paraId="056C3E46"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2) w przypadku zmiany zarządu/władz oferenta – uchwałę dot. zmiany/wyboru nowo wybranych osób,</w:t>
      </w:r>
    </w:p>
    <w:p w14:paraId="249DBACE"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3) w przypadku wyboru innego sposobu reprezentacji podmiotów składających ofertę wspólną niż wynikający z Krajowego Rejestru Sądowego lub innego właściwego rejestru – dokument potwierdzający upoważnienie do działania w imieniu oferenta/ów,</w:t>
      </w:r>
    </w:p>
    <w:p w14:paraId="52142D3A"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4) pełnomocnictwa dla osoby/osób składającej/</w:t>
      </w:r>
      <w:proofErr w:type="spellStart"/>
      <w:r w:rsidRPr="00DB31AD">
        <w:rPr>
          <w:rFonts w:ascii="Arial" w:eastAsia="Times New Roman" w:hAnsi="Arial" w:cs="Arial"/>
          <w:lang w:eastAsia="pl-PL"/>
        </w:rPr>
        <w:t>ych</w:t>
      </w:r>
      <w:proofErr w:type="spellEnd"/>
      <w:r w:rsidRPr="00DB31AD">
        <w:rPr>
          <w:rFonts w:ascii="Arial" w:eastAsia="Times New Roman" w:hAnsi="Arial" w:cs="Arial"/>
          <w:lang w:eastAsia="pl-PL"/>
        </w:rPr>
        <w:t xml:space="preserve"> ofertę do reprezentowania podmiotu, jeżeli jej/ich dane nie są ujęte w dokumencie stanowiącym o podstawie prawnej działania podmiotu,</w:t>
      </w:r>
    </w:p>
    <w:p w14:paraId="6B17F358"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5) w przypadku osób prawnych i jednostek organizacyjnych działających na podstawie przepisów ustawy o stosunku Państwa do Kościoła Katolickiego w Rzeczypospolitej Polskiej, o stosunku Państwa do innych kościołów i związków wyznaniowych oraz o gwarancjach i</w:t>
      </w:r>
      <w:r>
        <w:rPr>
          <w:rFonts w:ascii="Arial" w:eastAsia="Times New Roman" w:hAnsi="Arial" w:cs="Arial"/>
          <w:lang w:eastAsia="pl-PL"/>
        </w:rPr>
        <w:t> </w:t>
      </w:r>
      <w:r w:rsidRPr="00DB31AD">
        <w:rPr>
          <w:rFonts w:ascii="Arial" w:eastAsia="Times New Roman" w:hAnsi="Arial" w:cs="Arial"/>
          <w:lang w:eastAsia="pl-PL"/>
        </w:rPr>
        <w:t>wolności sumienia i wyznania, jeżeli ich cele statutowe obejmują prowadzenie działalności pożytku publicznego, dekret powołujący na proboszcza lub inną funkcję, upoważniający do składania oświadczeń i zaciągania zobowiązań,</w:t>
      </w:r>
    </w:p>
    <w:p w14:paraId="10DF58AE"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6) w przypadku spółek akcyjnych i spółek z o.o. oraz klubów sportowych będących spółkami działającymi na podstawie przepisów ustawy z dnia 25 czerwca 2010 r. o sporcie, które nie działają w celu osiągnięcia zysku oraz przeznaczają całość dochodu na realizację celów statutowych oraz nie przeznaczają zysku do podziału między swoich członków, udziałowców, akcjonariuszy i pracowników wymagany jest statut,</w:t>
      </w:r>
    </w:p>
    <w:p w14:paraId="6359B94A"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7) w przypadku składania oferty wspólnej – umowę zawartą pomiędzy partnerami, określającą zakres ich świadczeń składających się na realizację zadania publicznego.</w:t>
      </w:r>
    </w:p>
    <w:p w14:paraId="042640ED" w14:textId="77777777" w:rsidR="00796370" w:rsidRPr="00DB31AD" w:rsidRDefault="00796370" w:rsidP="00796370">
      <w:pPr>
        <w:numPr>
          <w:ilvl w:val="0"/>
          <w:numId w:val="10"/>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Gmina Miasto Rzeszów przekaże dotacje na realizację zadań publicznych na podstawie ofert, które uzyskają wymaganą liczbę punktów (nie mniej, niż 30 punktów).</w:t>
      </w:r>
    </w:p>
    <w:p w14:paraId="4A956CEF" w14:textId="77777777" w:rsidR="00796370" w:rsidRPr="00DB31AD" w:rsidRDefault="00796370" w:rsidP="00796370">
      <w:pPr>
        <w:numPr>
          <w:ilvl w:val="1"/>
          <w:numId w:val="14"/>
        </w:numPr>
        <w:tabs>
          <w:tab w:val="num" w:pos="540"/>
        </w:tabs>
        <w:spacing w:after="0" w:line="276" w:lineRule="auto"/>
        <w:rPr>
          <w:rFonts w:ascii="Arial" w:eastAsia="Times New Roman" w:hAnsi="Arial" w:cs="Arial"/>
          <w:b/>
          <w:lang w:eastAsia="pl-PL"/>
        </w:rPr>
      </w:pPr>
      <w:bookmarkStart w:id="3" w:name="_Hlk128387304"/>
      <w:r w:rsidRPr="00DB31AD">
        <w:rPr>
          <w:rFonts w:ascii="Arial" w:eastAsia="Times New Roman" w:hAnsi="Arial" w:cs="Arial"/>
          <w:b/>
          <w:lang w:eastAsia="pl-PL"/>
        </w:rPr>
        <w:lastRenderedPageBreak/>
        <w:t>Terminy i warunki realizacji zadania.</w:t>
      </w:r>
    </w:p>
    <w:bookmarkEnd w:id="3"/>
    <w:p w14:paraId="6180E670"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Zadanie powinno być realizowane zgodnie ze złożoną ofertą i podpisaną umową, w przedziale czasowym określonym w ofercie oraz jej aktualizacjach, nieprzekraczającym okresu od 15 marca 2023 r. do 15 grudnia 2023 r.</w:t>
      </w:r>
    </w:p>
    <w:p w14:paraId="291539D2"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Uzasadnione rzeczowo koszty finansowe związane z realizacją zadania publicznego, poniesione pomiędzy 15 marca 2023 r. a datą zawarcia umowy, mogą stanowić część innych środków finansowych, pod warunkiem ich uprzedniego uwzględnienia w ofercie realizacji zadania publicznego.</w:t>
      </w:r>
    </w:p>
    <w:p w14:paraId="2E57ECAE"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Forma zlecenia realizacji zadania publicznego: wsparcie wykonania zadania publicznego, wraz z udzieleniem dotacji na dofinansowanie jego realizacji, przy czym procentowy udział dotacji w całkowitych kosztach wykonania zadania nie może przekroczyć 90 %.</w:t>
      </w:r>
    </w:p>
    <w:p w14:paraId="7E1F9C4F" w14:textId="77777777" w:rsidR="00796370" w:rsidRPr="00DB31AD" w:rsidRDefault="00796370" w:rsidP="00796370">
      <w:pPr>
        <w:numPr>
          <w:ilvl w:val="0"/>
          <w:numId w:val="8"/>
        </w:numPr>
        <w:spacing w:after="0" w:line="276" w:lineRule="auto"/>
        <w:rPr>
          <w:rFonts w:ascii="Arial" w:eastAsia="Times New Roman" w:hAnsi="Arial" w:cs="Arial"/>
          <w:lang w:eastAsia="pl-PL"/>
        </w:rPr>
      </w:pPr>
      <w:bookmarkStart w:id="4" w:name="_Hlk128641060"/>
      <w:r w:rsidRPr="00DB31AD">
        <w:rPr>
          <w:rFonts w:ascii="Arial" w:eastAsia="Times New Roman" w:hAnsi="Arial" w:cs="Arial"/>
          <w:lang w:eastAsia="pl-PL"/>
        </w:rPr>
        <w:t>Przedmiotem zlecenia jest wykonanie działań na rzecz dzieci i młodzieży, mieszkańców Rzeszowa w celu zagospodarowania ich czasu wolnego, w szczególności poprzez organizację zajęć sportowych i rekreacyjnych, mających na celu rozwój i doskonalenie sprawności fizycznej, odnowę sił psychofizycznych, aktywny wypoczynek lub popularyzację walorów rekreacji ruchowej w celu minimalizowania występowania negatywnych zjawisk społecznych wśród beneficjentów zadania. Realizacja projektu powinna również przyczyniać się, poprzez wyrabianie wśród uczestników zadania nawyków aktywnego spędzania czasu wolnego oraz promocję zdrowego stylu życia, do wzrostu świadomości na temat zagrożeń wynikających z uzależnień od substancji szkodliwych dla zdrowia, w tym alkoholu, narkotyków, środków odurzających, tytoniu itp. Przez realizację projektów zgłaszanych w</w:t>
      </w:r>
      <w:r>
        <w:rPr>
          <w:rFonts w:ascii="Arial" w:eastAsia="Times New Roman" w:hAnsi="Arial" w:cs="Arial"/>
          <w:lang w:eastAsia="pl-PL"/>
        </w:rPr>
        <w:t> </w:t>
      </w:r>
      <w:r w:rsidRPr="00DB31AD">
        <w:rPr>
          <w:rFonts w:ascii="Arial" w:eastAsia="Times New Roman" w:hAnsi="Arial" w:cs="Arial"/>
          <w:lang w:eastAsia="pl-PL"/>
        </w:rPr>
        <w:t>celu wykonania zadania publicznego należy rozumieć niezwiązane z udziałem w systemie stałego współzawodnictwa sportowego krajowych i lokalnych związków sportowych:</w:t>
      </w:r>
    </w:p>
    <w:p w14:paraId="1DBC7F62" w14:textId="77777777" w:rsidR="00796370" w:rsidRPr="00DB31AD" w:rsidRDefault="00796370" w:rsidP="00796370">
      <w:pPr>
        <w:numPr>
          <w:ilvl w:val="2"/>
          <w:numId w:val="11"/>
        </w:numPr>
        <w:spacing w:after="0" w:line="276" w:lineRule="auto"/>
        <w:ind w:left="1134" w:hanging="567"/>
        <w:rPr>
          <w:rFonts w:ascii="Arial" w:eastAsia="Times New Roman" w:hAnsi="Arial" w:cs="Arial"/>
          <w:lang w:eastAsia="pl-PL"/>
        </w:rPr>
      </w:pPr>
      <w:r w:rsidRPr="00DB31AD">
        <w:rPr>
          <w:rFonts w:ascii="Arial" w:eastAsia="Times New Roman" w:hAnsi="Arial" w:cs="Arial"/>
          <w:lang w:eastAsia="pl-PL"/>
        </w:rPr>
        <w:t>zajęcia sportowe z dziećmi i młodzieżą – prowadzone w formie periodycznej, w okresie, o którym mowa w pkt IV.1 ogłoszenia, pod kierunkiem osoby posiadającej uprawnienia potwierdzone odpowiednimi dokumentami.</w:t>
      </w:r>
    </w:p>
    <w:p w14:paraId="636F8FAB" w14:textId="77777777" w:rsidR="00796370" w:rsidRPr="00DB31AD" w:rsidRDefault="00796370" w:rsidP="00796370">
      <w:pPr>
        <w:numPr>
          <w:ilvl w:val="2"/>
          <w:numId w:val="11"/>
        </w:numPr>
        <w:spacing w:after="0" w:line="276" w:lineRule="auto"/>
        <w:ind w:left="1134" w:hanging="567"/>
        <w:rPr>
          <w:rFonts w:ascii="Arial" w:eastAsia="Times New Roman" w:hAnsi="Arial" w:cs="Arial"/>
          <w:lang w:eastAsia="pl-PL"/>
        </w:rPr>
      </w:pPr>
      <w:r w:rsidRPr="00DB31AD">
        <w:rPr>
          <w:rFonts w:ascii="Arial" w:eastAsia="Times New Roman" w:hAnsi="Arial" w:cs="Arial"/>
          <w:lang w:eastAsia="pl-PL"/>
        </w:rPr>
        <w:t>imprezy – wydarzenia jednorazowe lub wydarzenia towarzyszące zajęciom sportowym, powiązane tematycznie z prowadzonymi zajęciami, odbywające się równolegle lub kończące cykl zajęć sportowych turnieje, zawody lub rajdy pod kierunkiem osoby posiadającej uprawnienia potwierdzone odpowiednimi dokumentami.</w:t>
      </w:r>
    </w:p>
    <w:bookmarkEnd w:id="4"/>
    <w:p w14:paraId="49E76E62" w14:textId="77777777" w:rsidR="00796370" w:rsidRPr="00DB31AD" w:rsidRDefault="00796370" w:rsidP="00796370">
      <w:pPr>
        <w:numPr>
          <w:ilvl w:val="0"/>
          <w:numId w:val="8"/>
        </w:numPr>
        <w:tabs>
          <w:tab w:val="left" w:pos="142"/>
        </w:tabs>
        <w:spacing w:after="0" w:line="276" w:lineRule="auto"/>
        <w:rPr>
          <w:rFonts w:ascii="Arial" w:eastAsia="Times New Roman" w:hAnsi="Arial" w:cs="Arial"/>
          <w:lang w:eastAsia="pl-PL"/>
        </w:rPr>
      </w:pPr>
      <w:r w:rsidRPr="00DB31AD">
        <w:rPr>
          <w:rFonts w:ascii="Arial" w:eastAsia="Times New Roman" w:hAnsi="Arial" w:cs="Arial"/>
          <w:lang w:eastAsia="pl-PL"/>
        </w:rPr>
        <w:t>Oferent zobowiązany jest do podania adresu mailowego do osoby upoważnionej do składania wyjaśnień dotyczących oferty w celu skutecznego poinformowania o stwierdzonych brakach lub uchybieniach i oczywistych omyłkach. W przypadku braku adresu mailowego oferent zobowiązany jest podać numer telefonu.</w:t>
      </w:r>
    </w:p>
    <w:p w14:paraId="4E828895"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W przypadku wyboru innego sposobu reprezentacji podmiotów składających ofertę wspólną niż wynikający z Krajowego Rejestru Sądowego lub innego właściwego rejestru, do oferty należy dołączyć, dokument potwierdzający upoważnienie do działania w imieniu oferenta.</w:t>
      </w:r>
    </w:p>
    <w:p w14:paraId="00BE93F3"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Wszystkie pozycje oferty muszą zostać prawidłowo wypełnione, zgodnie z informacjami zawartymi w opisach poszczególnych pól. W przypadku, gdy dana pozycja oferty nie dotyczy podmiotu lub zadania należy wpisać „nie dotyczy” lub wpisać „0”.</w:t>
      </w:r>
    </w:p>
    <w:p w14:paraId="2A3E8042"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Rezultaty realizacji zadań publicznych powinny być mierzalne a weryfikacja osiągnięcia danego rezultatu powinna nastąpić na podstawie źródeł wskazanych przez oferenta.</w:t>
      </w:r>
    </w:p>
    <w:p w14:paraId="3ACB398C"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Rezultatami zadania publicznego są: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394"/>
      </w:tblGrid>
      <w:tr w:rsidR="00796370" w:rsidRPr="00DB31AD" w14:paraId="66EFCB46" w14:textId="77777777" w:rsidTr="00FD622E">
        <w:trPr>
          <w:trHeight w:val="398"/>
        </w:trPr>
        <w:tc>
          <w:tcPr>
            <w:tcW w:w="5245" w:type="dxa"/>
            <w:shd w:val="clear" w:color="auto" w:fill="auto"/>
            <w:vAlign w:val="center"/>
          </w:tcPr>
          <w:p w14:paraId="216B7F79" w14:textId="77777777" w:rsidR="00796370" w:rsidRPr="00DB31AD" w:rsidRDefault="00796370" w:rsidP="00FD622E">
            <w:pPr>
              <w:suppressAutoHyphens/>
              <w:spacing w:after="0" w:line="276" w:lineRule="auto"/>
              <w:rPr>
                <w:rFonts w:ascii="Arial" w:eastAsia="Times New Roman" w:hAnsi="Arial" w:cs="Arial"/>
                <w:lang w:eastAsia="pl-PL"/>
              </w:rPr>
            </w:pPr>
            <w:r w:rsidRPr="00DB31AD">
              <w:rPr>
                <w:rFonts w:ascii="Arial" w:eastAsia="Times New Roman" w:hAnsi="Arial" w:cs="Arial"/>
                <w:lang w:eastAsia="pl-PL"/>
              </w:rPr>
              <w:t>Nazwa rezultatu</w:t>
            </w:r>
          </w:p>
        </w:tc>
        <w:tc>
          <w:tcPr>
            <w:tcW w:w="4394" w:type="dxa"/>
            <w:shd w:val="clear" w:color="auto" w:fill="auto"/>
            <w:vAlign w:val="center"/>
          </w:tcPr>
          <w:p w14:paraId="34060B64" w14:textId="77777777" w:rsidR="00796370" w:rsidRPr="00DB31AD" w:rsidRDefault="00796370" w:rsidP="00FD622E">
            <w:pPr>
              <w:suppressAutoHyphens/>
              <w:spacing w:after="0" w:line="276" w:lineRule="auto"/>
              <w:rPr>
                <w:rFonts w:ascii="Arial" w:eastAsia="Times New Roman" w:hAnsi="Arial" w:cs="Arial"/>
                <w:lang w:eastAsia="pl-PL"/>
              </w:rPr>
            </w:pPr>
            <w:r w:rsidRPr="00DB31AD">
              <w:rPr>
                <w:rFonts w:ascii="Arial" w:eastAsia="Times New Roman" w:hAnsi="Arial" w:cs="Arial"/>
                <w:lang w:eastAsia="pl-PL"/>
              </w:rPr>
              <w:t>Sposób monitorowania</w:t>
            </w:r>
          </w:p>
        </w:tc>
      </w:tr>
      <w:tr w:rsidR="00796370" w:rsidRPr="00DB31AD" w14:paraId="3A7DA2AD" w14:textId="77777777" w:rsidTr="00FD622E">
        <w:tc>
          <w:tcPr>
            <w:tcW w:w="5245" w:type="dxa"/>
            <w:shd w:val="clear" w:color="auto" w:fill="auto"/>
            <w:vAlign w:val="center"/>
          </w:tcPr>
          <w:p w14:paraId="1856355E" w14:textId="77777777" w:rsidR="00796370" w:rsidRPr="00DB31AD" w:rsidRDefault="00796370" w:rsidP="00FD622E">
            <w:pPr>
              <w:suppressAutoHyphens/>
              <w:spacing w:after="0" w:line="276" w:lineRule="auto"/>
              <w:rPr>
                <w:rFonts w:ascii="Arial" w:eastAsia="Times New Roman" w:hAnsi="Arial" w:cs="Arial"/>
                <w:lang w:eastAsia="pl-PL"/>
              </w:rPr>
            </w:pPr>
            <w:r w:rsidRPr="00DB31AD">
              <w:rPr>
                <w:rFonts w:ascii="Arial" w:eastAsia="Times New Roman" w:hAnsi="Arial" w:cs="Arial"/>
                <w:lang w:eastAsia="pl-PL"/>
              </w:rPr>
              <w:t>liczba beneficjentów zadania</w:t>
            </w:r>
            <w:r w:rsidRPr="00DB31AD">
              <w:rPr>
                <w:rFonts w:ascii="Arial" w:eastAsia="Times New Roman" w:hAnsi="Arial" w:cs="Arial"/>
                <w:lang w:eastAsia="pl-PL"/>
              </w:rPr>
              <w:br/>
              <w:t>(rezultat obowiązkowy)</w:t>
            </w:r>
          </w:p>
        </w:tc>
        <w:tc>
          <w:tcPr>
            <w:tcW w:w="4394" w:type="dxa"/>
            <w:shd w:val="clear" w:color="auto" w:fill="auto"/>
            <w:vAlign w:val="center"/>
          </w:tcPr>
          <w:p w14:paraId="3E4A1112" w14:textId="77777777" w:rsidR="00796370" w:rsidRPr="00DB31AD" w:rsidRDefault="00796370" w:rsidP="00FD622E">
            <w:pPr>
              <w:suppressAutoHyphens/>
              <w:spacing w:after="0" w:line="276" w:lineRule="auto"/>
              <w:rPr>
                <w:rFonts w:ascii="Arial" w:eastAsia="Times New Roman" w:hAnsi="Arial" w:cs="Arial"/>
                <w:lang w:eastAsia="pl-PL"/>
              </w:rPr>
            </w:pPr>
            <w:r w:rsidRPr="00DB31AD">
              <w:rPr>
                <w:rFonts w:ascii="Arial" w:eastAsia="Times New Roman" w:hAnsi="Arial" w:cs="Arial"/>
                <w:lang w:eastAsia="pl-PL"/>
              </w:rPr>
              <w:t>dzienniki zajęć lub listy uczestników</w:t>
            </w:r>
          </w:p>
        </w:tc>
      </w:tr>
      <w:tr w:rsidR="00796370" w:rsidRPr="00DB31AD" w14:paraId="12CFD08D" w14:textId="77777777" w:rsidTr="00FD622E">
        <w:tc>
          <w:tcPr>
            <w:tcW w:w="5245" w:type="dxa"/>
            <w:shd w:val="clear" w:color="auto" w:fill="auto"/>
            <w:vAlign w:val="center"/>
          </w:tcPr>
          <w:p w14:paraId="00D6971A" w14:textId="77777777" w:rsidR="00796370" w:rsidRPr="00DB31AD" w:rsidRDefault="00796370" w:rsidP="00FD622E">
            <w:pPr>
              <w:spacing w:after="0" w:line="276" w:lineRule="auto"/>
              <w:rPr>
                <w:rFonts w:ascii="Arial" w:eastAsia="Times New Roman" w:hAnsi="Arial" w:cs="Arial"/>
                <w:lang w:eastAsia="pl-PL"/>
              </w:rPr>
            </w:pPr>
            <w:r w:rsidRPr="00DB31AD">
              <w:rPr>
                <w:rFonts w:ascii="Arial" w:eastAsia="Times New Roman" w:hAnsi="Arial" w:cs="Arial"/>
                <w:lang w:eastAsia="pl-PL"/>
              </w:rPr>
              <w:lastRenderedPageBreak/>
              <w:t>liczba godzin, w których zagospodarowany jest aktywnie czas wolny beneficjentów zadania publicznego, w tym liczba treningów, wykładów, spotkań (nie dotyczy czasu przeznaczonego na odpoczynek, spożywanie posiłków itp. podczas zadań polegających na organizacji wycieczek, rajdów, obozów itp.)</w:t>
            </w:r>
          </w:p>
          <w:p w14:paraId="436F622A" w14:textId="77777777" w:rsidR="00796370" w:rsidRPr="00DB31AD" w:rsidRDefault="00796370" w:rsidP="00FD622E">
            <w:pPr>
              <w:spacing w:after="0" w:line="276" w:lineRule="auto"/>
              <w:rPr>
                <w:rFonts w:ascii="Arial" w:eastAsia="Times New Roman" w:hAnsi="Arial" w:cs="Arial"/>
                <w:lang w:eastAsia="pl-PL"/>
              </w:rPr>
            </w:pPr>
            <w:r w:rsidRPr="00DB31AD">
              <w:rPr>
                <w:rFonts w:ascii="Arial" w:eastAsia="Times New Roman" w:hAnsi="Arial" w:cs="Arial"/>
                <w:lang w:eastAsia="pl-PL"/>
              </w:rPr>
              <w:t>(rezultat fakultatywny)</w:t>
            </w:r>
          </w:p>
        </w:tc>
        <w:tc>
          <w:tcPr>
            <w:tcW w:w="4394" w:type="dxa"/>
            <w:shd w:val="clear" w:color="auto" w:fill="auto"/>
            <w:vAlign w:val="center"/>
          </w:tcPr>
          <w:p w14:paraId="2315B50F" w14:textId="77777777" w:rsidR="00796370" w:rsidRPr="00DB31AD" w:rsidRDefault="00796370" w:rsidP="00FD622E">
            <w:pPr>
              <w:suppressAutoHyphens/>
              <w:spacing w:after="0" w:line="276" w:lineRule="auto"/>
              <w:rPr>
                <w:rFonts w:ascii="Arial" w:eastAsia="Times New Roman" w:hAnsi="Arial" w:cs="Arial"/>
                <w:lang w:eastAsia="pl-PL"/>
              </w:rPr>
            </w:pPr>
            <w:r w:rsidRPr="00DB31AD">
              <w:rPr>
                <w:rFonts w:ascii="Arial" w:eastAsia="Times New Roman" w:hAnsi="Arial" w:cs="Arial"/>
                <w:lang w:eastAsia="pl-PL"/>
              </w:rPr>
              <w:t>listy obecności, dokumentacja fotograficzna, relacje w mediach społecznościowych – zrzut ekranu</w:t>
            </w:r>
          </w:p>
        </w:tc>
      </w:tr>
      <w:tr w:rsidR="00796370" w:rsidRPr="00DB31AD" w14:paraId="1D6BED25" w14:textId="77777777" w:rsidTr="00FD622E">
        <w:tc>
          <w:tcPr>
            <w:tcW w:w="5245" w:type="dxa"/>
            <w:shd w:val="clear" w:color="auto" w:fill="auto"/>
            <w:vAlign w:val="center"/>
          </w:tcPr>
          <w:p w14:paraId="49806B5E" w14:textId="77777777" w:rsidR="00796370" w:rsidRPr="00DB31AD" w:rsidRDefault="00796370" w:rsidP="00FD622E">
            <w:pPr>
              <w:suppressAutoHyphens/>
              <w:spacing w:after="0" w:line="276" w:lineRule="auto"/>
              <w:rPr>
                <w:rFonts w:ascii="Arial" w:eastAsia="Times New Roman" w:hAnsi="Arial" w:cs="Arial"/>
                <w:lang w:eastAsia="pl-PL"/>
              </w:rPr>
            </w:pPr>
            <w:r w:rsidRPr="00DB31AD">
              <w:rPr>
                <w:rFonts w:ascii="Arial" w:eastAsia="Times New Roman" w:hAnsi="Arial" w:cs="Arial"/>
                <w:lang w:eastAsia="pl-PL"/>
              </w:rPr>
              <w:t>liczba turniejów sportowych, obozów, półkolonii, wycieczek, rajdów, zawodów itp.</w:t>
            </w:r>
          </w:p>
          <w:p w14:paraId="5EA3CD30" w14:textId="77777777" w:rsidR="00796370" w:rsidRPr="00DB31AD" w:rsidRDefault="00796370" w:rsidP="00FD622E">
            <w:pPr>
              <w:suppressAutoHyphens/>
              <w:spacing w:after="0" w:line="276" w:lineRule="auto"/>
              <w:rPr>
                <w:rFonts w:ascii="Arial" w:eastAsia="Times New Roman" w:hAnsi="Arial" w:cs="Arial"/>
                <w:lang w:eastAsia="pl-PL"/>
              </w:rPr>
            </w:pPr>
            <w:r w:rsidRPr="00DB31AD">
              <w:rPr>
                <w:rFonts w:ascii="Arial" w:eastAsia="Times New Roman" w:hAnsi="Arial" w:cs="Arial"/>
                <w:lang w:eastAsia="pl-PL"/>
              </w:rPr>
              <w:t>(rezultat fakultatywny)</w:t>
            </w:r>
          </w:p>
        </w:tc>
        <w:tc>
          <w:tcPr>
            <w:tcW w:w="4394" w:type="dxa"/>
            <w:shd w:val="clear" w:color="auto" w:fill="auto"/>
            <w:vAlign w:val="center"/>
          </w:tcPr>
          <w:p w14:paraId="4D0394AF" w14:textId="77777777" w:rsidR="00796370" w:rsidRPr="00DB31AD" w:rsidRDefault="00796370" w:rsidP="00FD622E">
            <w:pPr>
              <w:suppressAutoHyphens/>
              <w:spacing w:after="0" w:line="276" w:lineRule="auto"/>
              <w:rPr>
                <w:rFonts w:ascii="Arial" w:eastAsia="Times New Roman" w:hAnsi="Arial" w:cs="Arial"/>
                <w:lang w:eastAsia="pl-PL"/>
              </w:rPr>
            </w:pPr>
            <w:r w:rsidRPr="00DB31AD">
              <w:rPr>
                <w:rFonts w:ascii="Arial" w:eastAsia="Times New Roman" w:hAnsi="Arial" w:cs="Arial"/>
                <w:lang w:eastAsia="pl-PL"/>
              </w:rPr>
              <w:t>listy obecności, dokumentacja fotograficzna,</w:t>
            </w:r>
            <w:r>
              <w:rPr>
                <w:rFonts w:ascii="Arial" w:eastAsia="Times New Roman" w:hAnsi="Arial" w:cs="Arial"/>
                <w:lang w:eastAsia="pl-PL"/>
              </w:rPr>
              <w:t xml:space="preserve"> </w:t>
            </w:r>
            <w:r w:rsidRPr="00DB31AD">
              <w:rPr>
                <w:rFonts w:ascii="Arial" w:eastAsia="Times New Roman" w:hAnsi="Arial" w:cs="Arial"/>
                <w:lang w:eastAsia="pl-PL"/>
              </w:rPr>
              <w:t>wycinki prasowe, zrzuty ekranu, nagrania audio i wideo, egzemplarze publikacji</w:t>
            </w:r>
          </w:p>
        </w:tc>
      </w:tr>
      <w:tr w:rsidR="00796370" w:rsidRPr="00DB31AD" w14:paraId="1D7ECB40" w14:textId="77777777" w:rsidTr="00FD622E">
        <w:tc>
          <w:tcPr>
            <w:tcW w:w="5245" w:type="dxa"/>
            <w:shd w:val="clear" w:color="auto" w:fill="auto"/>
            <w:vAlign w:val="center"/>
          </w:tcPr>
          <w:p w14:paraId="507569AD" w14:textId="77777777" w:rsidR="00796370" w:rsidRPr="00DB31AD" w:rsidRDefault="00796370" w:rsidP="00FD622E">
            <w:pPr>
              <w:suppressAutoHyphens/>
              <w:spacing w:after="0" w:line="276" w:lineRule="auto"/>
              <w:rPr>
                <w:rFonts w:ascii="Arial" w:eastAsia="Times New Roman" w:hAnsi="Arial" w:cs="Arial"/>
                <w:lang w:eastAsia="pl-PL"/>
              </w:rPr>
            </w:pPr>
            <w:r w:rsidRPr="00DB31AD">
              <w:rPr>
                <w:rFonts w:ascii="Arial" w:eastAsia="Times New Roman" w:hAnsi="Arial" w:cs="Arial"/>
                <w:lang w:eastAsia="pl-PL"/>
              </w:rPr>
              <w:t>liczba godzin zajęć z zakresu profilaktyki uzależnień</w:t>
            </w:r>
          </w:p>
          <w:p w14:paraId="4363E565" w14:textId="77777777" w:rsidR="00796370" w:rsidRPr="00DB31AD" w:rsidRDefault="00796370" w:rsidP="00FD622E">
            <w:pPr>
              <w:suppressAutoHyphens/>
              <w:spacing w:after="0" w:line="276" w:lineRule="auto"/>
              <w:rPr>
                <w:rFonts w:ascii="Arial" w:eastAsia="Times New Roman" w:hAnsi="Arial" w:cs="Arial"/>
                <w:lang w:eastAsia="pl-PL"/>
              </w:rPr>
            </w:pPr>
            <w:r w:rsidRPr="00DB31AD">
              <w:rPr>
                <w:rFonts w:ascii="Arial" w:eastAsia="Times New Roman" w:hAnsi="Arial" w:cs="Arial"/>
                <w:lang w:eastAsia="pl-PL"/>
              </w:rPr>
              <w:t>(rezultat fakultatywny)</w:t>
            </w:r>
          </w:p>
        </w:tc>
        <w:tc>
          <w:tcPr>
            <w:tcW w:w="4394" w:type="dxa"/>
            <w:shd w:val="clear" w:color="auto" w:fill="auto"/>
            <w:vAlign w:val="center"/>
          </w:tcPr>
          <w:p w14:paraId="6A641B78" w14:textId="77777777" w:rsidR="00796370" w:rsidRPr="00DB31AD" w:rsidRDefault="00796370" w:rsidP="00FD622E">
            <w:pPr>
              <w:suppressAutoHyphens/>
              <w:spacing w:after="0" w:line="276" w:lineRule="auto"/>
              <w:rPr>
                <w:rFonts w:ascii="Arial" w:eastAsia="Times New Roman" w:hAnsi="Arial" w:cs="Arial"/>
                <w:lang w:eastAsia="pl-PL"/>
              </w:rPr>
            </w:pPr>
            <w:r w:rsidRPr="00DB31AD">
              <w:rPr>
                <w:rFonts w:ascii="Arial" w:eastAsia="Times New Roman" w:hAnsi="Arial" w:cs="Arial"/>
                <w:lang w:eastAsia="pl-PL"/>
              </w:rPr>
              <w:t>dzienniki zajęć lub listy uczestników</w:t>
            </w:r>
          </w:p>
        </w:tc>
      </w:tr>
    </w:tbl>
    <w:p w14:paraId="24480502"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Dobór mierników rezultatów fakultatywnych należy do oferentów z zastrzeżeniem, że Prezydent Miasta Rzeszowa może zaproponować zmianę zarówno rezultatu, jak i miernika/mierników.</w:t>
      </w:r>
    </w:p>
    <w:p w14:paraId="79F4DE63"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W rubryce „Informacje o wcześniejszej działalności oferenta” należy podać informacje o</w:t>
      </w:r>
      <w:r>
        <w:rPr>
          <w:rFonts w:ascii="Arial" w:eastAsia="Times New Roman" w:hAnsi="Arial" w:cs="Arial"/>
          <w:lang w:eastAsia="pl-PL"/>
        </w:rPr>
        <w:t> </w:t>
      </w:r>
      <w:r w:rsidRPr="00DB31AD">
        <w:rPr>
          <w:rFonts w:ascii="Arial" w:eastAsia="Times New Roman" w:hAnsi="Arial" w:cs="Arial"/>
          <w:lang w:eastAsia="pl-PL"/>
        </w:rPr>
        <w:t>wcześniejszej działalności oferenta w zakresie, którego dotyczy zadanie publiczne oraz zrealizowanych zadań publicznych w ostatnich 3 latach.</w:t>
      </w:r>
    </w:p>
    <w:p w14:paraId="420472CD"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 xml:space="preserve">W części IV. 2 oferty - Zasoby kadrowe, rzeczowe i finansowe oferenta, które będą wykorzystane do realizacji zadania, należy podać informację o planowanej kadrze projektu wg przykładu: Jan Kowalski - absolwent UMCS filia w Rzeszowie, dr prawa, pracownik naukowy Wydziału Prawa i Administracji UR. </w:t>
      </w:r>
    </w:p>
    <w:p w14:paraId="3FB4FF9C"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Zastrzega się możliwość przyjęcia do realizacji sposobu wykonania zadań publicznych innego, niż opisany w pkt 4, pod warunkiem utrzymania zgodności proponowanych działań i</w:t>
      </w:r>
      <w:r>
        <w:rPr>
          <w:rFonts w:ascii="Arial" w:eastAsia="Times New Roman" w:hAnsi="Arial" w:cs="Arial"/>
          <w:lang w:eastAsia="pl-PL"/>
        </w:rPr>
        <w:t> </w:t>
      </w:r>
      <w:r w:rsidRPr="00DB31AD">
        <w:rPr>
          <w:rFonts w:ascii="Arial" w:eastAsia="Times New Roman" w:hAnsi="Arial" w:cs="Arial"/>
          <w:lang w:eastAsia="pl-PL"/>
        </w:rPr>
        <w:t>rozwiązań organizacyjnych z przepisami prawa oraz uzasadnionym w ofercie zamiarem osiągnięcia celów, zbieżnych z przedmiotem zadania publicznego.</w:t>
      </w:r>
    </w:p>
    <w:p w14:paraId="1DBED50C"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Z oferty zajęć, imprez lub innych przedsięwzięć realizowanych na podstawie niniejszego konkursu ofert mogą korzystać mieszkańcy Rzeszowa oraz uczniowie placówek edukacyjnych zlokalizowanych na terenie Rzeszowa.</w:t>
      </w:r>
    </w:p>
    <w:p w14:paraId="3CFFEAE0"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Określa się następujące, maksymalne stawki dotacji na pokrycie kosztów wynagrodzeń osób zaangażowanych w realizację zadań publicznych:</w:t>
      </w:r>
    </w:p>
    <w:p w14:paraId="40E27216" w14:textId="77777777" w:rsidR="00796370" w:rsidRPr="00DB31AD" w:rsidRDefault="00796370" w:rsidP="00796370">
      <w:pPr>
        <w:numPr>
          <w:ilvl w:val="0"/>
          <w:numId w:val="4"/>
        </w:numPr>
        <w:tabs>
          <w:tab w:val="num" w:pos="1134"/>
        </w:tabs>
        <w:spacing w:after="0" w:line="276" w:lineRule="auto"/>
        <w:ind w:left="1134"/>
        <w:rPr>
          <w:rFonts w:ascii="Arial" w:eastAsia="Times New Roman" w:hAnsi="Arial" w:cs="Arial"/>
          <w:lang w:eastAsia="pl-PL"/>
        </w:rPr>
      </w:pPr>
      <w:r w:rsidRPr="00DB31AD">
        <w:rPr>
          <w:rFonts w:ascii="Arial" w:eastAsia="Times New Roman" w:hAnsi="Arial" w:cs="Arial"/>
          <w:lang w:eastAsia="pl-PL"/>
        </w:rPr>
        <w:t>prowadzący zajęcia sportowe – 60 zł brutto za jednostkę szkoleniową (nie mniej niż 45 min.);</w:t>
      </w:r>
    </w:p>
    <w:p w14:paraId="4A3F803F" w14:textId="77777777" w:rsidR="00796370" w:rsidRPr="00DB31AD" w:rsidRDefault="00796370" w:rsidP="00796370">
      <w:pPr>
        <w:numPr>
          <w:ilvl w:val="0"/>
          <w:numId w:val="4"/>
        </w:numPr>
        <w:tabs>
          <w:tab w:val="num" w:pos="1134"/>
        </w:tabs>
        <w:spacing w:after="0" w:line="276" w:lineRule="auto"/>
        <w:ind w:left="1134"/>
        <w:rPr>
          <w:rFonts w:ascii="Arial" w:eastAsia="Times New Roman" w:hAnsi="Arial" w:cs="Arial"/>
          <w:lang w:eastAsia="pl-PL"/>
        </w:rPr>
      </w:pPr>
      <w:r w:rsidRPr="00DB31AD">
        <w:rPr>
          <w:rFonts w:ascii="Arial" w:eastAsia="Times New Roman" w:hAnsi="Arial" w:cs="Arial"/>
          <w:lang w:eastAsia="pl-PL"/>
        </w:rPr>
        <w:t>prowadzący zajęcia terapeutyczne – 100 zł brutto za jednostkę szkoleniową (nie mniej niż 45 min.);</w:t>
      </w:r>
    </w:p>
    <w:p w14:paraId="0127CAF4" w14:textId="77777777" w:rsidR="00796370" w:rsidRPr="00DB31AD" w:rsidRDefault="00796370" w:rsidP="00796370">
      <w:pPr>
        <w:numPr>
          <w:ilvl w:val="0"/>
          <w:numId w:val="4"/>
        </w:numPr>
        <w:tabs>
          <w:tab w:val="num" w:pos="1134"/>
        </w:tabs>
        <w:spacing w:after="0" w:line="276" w:lineRule="auto"/>
        <w:ind w:left="1134"/>
        <w:rPr>
          <w:rFonts w:ascii="Arial" w:eastAsia="Times New Roman" w:hAnsi="Arial" w:cs="Arial"/>
          <w:lang w:eastAsia="pl-PL"/>
        </w:rPr>
      </w:pPr>
      <w:r w:rsidRPr="00DB31AD">
        <w:rPr>
          <w:rFonts w:ascii="Arial" w:eastAsia="Times New Roman" w:hAnsi="Arial" w:cs="Arial"/>
          <w:lang w:eastAsia="pl-PL"/>
        </w:rPr>
        <w:t>prowadzący szkolenia, wykłady, prelekcje – 100 zł brutto za jednostkę szkoleniową (nie</w:t>
      </w:r>
      <w:r>
        <w:rPr>
          <w:rFonts w:ascii="Arial" w:eastAsia="Times New Roman" w:hAnsi="Arial" w:cs="Arial"/>
          <w:lang w:eastAsia="pl-PL"/>
        </w:rPr>
        <w:t> </w:t>
      </w:r>
      <w:r w:rsidRPr="00DB31AD">
        <w:rPr>
          <w:rFonts w:ascii="Arial" w:eastAsia="Times New Roman" w:hAnsi="Arial" w:cs="Arial"/>
          <w:lang w:eastAsia="pl-PL"/>
        </w:rPr>
        <w:t>mniej niż 45 min.);</w:t>
      </w:r>
    </w:p>
    <w:p w14:paraId="6EA1B2DA" w14:textId="77777777" w:rsidR="00796370" w:rsidRPr="00DB31AD" w:rsidRDefault="00796370" w:rsidP="00796370">
      <w:pPr>
        <w:numPr>
          <w:ilvl w:val="0"/>
          <w:numId w:val="4"/>
        </w:numPr>
        <w:tabs>
          <w:tab w:val="num" w:pos="1134"/>
        </w:tabs>
        <w:spacing w:after="0" w:line="276" w:lineRule="auto"/>
        <w:ind w:left="1134"/>
        <w:rPr>
          <w:rFonts w:ascii="Arial" w:eastAsia="Times New Roman" w:hAnsi="Arial" w:cs="Arial"/>
          <w:lang w:eastAsia="pl-PL"/>
        </w:rPr>
      </w:pPr>
      <w:r w:rsidRPr="00DB31AD">
        <w:rPr>
          <w:rFonts w:ascii="Arial" w:eastAsia="Times New Roman" w:hAnsi="Arial" w:cs="Arial"/>
          <w:lang w:eastAsia="pl-PL"/>
        </w:rPr>
        <w:t>inne czynności związane z wykonaniem zadania – indywidualnie, w oparciu o stawki zaakceptowane w zaktualizowanej kalkulacji przewidywanych kosztów realizacji zadania, stanowiącej załącznik do umowy.</w:t>
      </w:r>
    </w:p>
    <w:p w14:paraId="4C574896"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Określa się następujące, maksymalne stawki dla pracy wolontariusza lub członka podmiotu realizującego zadanie publiczne, przyjmowane do rozliczenia wykonania zadania, jako pozafinansowy wkład własny:</w:t>
      </w:r>
    </w:p>
    <w:p w14:paraId="4B887D61" w14:textId="77777777" w:rsidR="00796370" w:rsidRPr="00DB31AD" w:rsidRDefault="00796370" w:rsidP="00796370">
      <w:pPr>
        <w:numPr>
          <w:ilvl w:val="0"/>
          <w:numId w:val="5"/>
        </w:numPr>
        <w:tabs>
          <w:tab w:val="num" w:pos="1134"/>
        </w:tabs>
        <w:spacing w:after="0" w:line="276" w:lineRule="auto"/>
        <w:ind w:left="1134"/>
        <w:rPr>
          <w:rFonts w:ascii="Arial" w:eastAsia="Times New Roman" w:hAnsi="Arial" w:cs="Arial"/>
          <w:lang w:eastAsia="pl-PL"/>
        </w:rPr>
      </w:pPr>
      <w:r w:rsidRPr="00DB31AD">
        <w:rPr>
          <w:rFonts w:ascii="Arial" w:eastAsia="Times New Roman" w:hAnsi="Arial" w:cs="Arial"/>
          <w:lang w:eastAsia="pl-PL"/>
        </w:rPr>
        <w:t>prowadzący zajęcia sportowe – 60 zł brutto za jednostkę szkoleniową (nie mniej niż 45</w:t>
      </w:r>
      <w:r>
        <w:rPr>
          <w:rFonts w:ascii="Arial" w:eastAsia="Times New Roman" w:hAnsi="Arial" w:cs="Arial"/>
          <w:lang w:eastAsia="pl-PL"/>
        </w:rPr>
        <w:t> </w:t>
      </w:r>
      <w:r w:rsidRPr="00DB31AD">
        <w:rPr>
          <w:rFonts w:ascii="Arial" w:eastAsia="Times New Roman" w:hAnsi="Arial" w:cs="Arial"/>
          <w:lang w:eastAsia="pl-PL"/>
        </w:rPr>
        <w:t>min.);</w:t>
      </w:r>
    </w:p>
    <w:p w14:paraId="4E3ED8BD" w14:textId="77777777" w:rsidR="00796370" w:rsidRPr="00DB31AD" w:rsidRDefault="00796370" w:rsidP="00796370">
      <w:pPr>
        <w:numPr>
          <w:ilvl w:val="0"/>
          <w:numId w:val="5"/>
        </w:numPr>
        <w:tabs>
          <w:tab w:val="num" w:pos="1134"/>
        </w:tabs>
        <w:spacing w:after="0" w:line="276" w:lineRule="auto"/>
        <w:ind w:left="1134"/>
        <w:rPr>
          <w:rFonts w:ascii="Arial" w:eastAsia="Times New Roman" w:hAnsi="Arial" w:cs="Arial"/>
          <w:lang w:eastAsia="pl-PL"/>
        </w:rPr>
      </w:pPr>
      <w:r w:rsidRPr="00DB31AD">
        <w:rPr>
          <w:rFonts w:ascii="Arial" w:eastAsia="Times New Roman" w:hAnsi="Arial" w:cs="Arial"/>
          <w:lang w:eastAsia="pl-PL"/>
        </w:rPr>
        <w:lastRenderedPageBreak/>
        <w:t>prowadzący zajęcia terapeutyczne – 100 zł brutto za jednostkę szkoleniową (nie mniej niż 45 min.);</w:t>
      </w:r>
    </w:p>
    <w:p w14:paraId="5C0DB714" w14:textId="77777777" w:rsidR="00796370" w:rsidRPr="00DB31AD" w:rsidRDefault="00796370" w:rsidP="00796370">
      <w:pPr>
        <w:numPr>
          <w:ilvl w:val="0"/>
          <w:numId w:val="5"/>
        </w:numPr>
        <w:tabs>
          <w:tab w:val="num" w:pos="1134"/>
        </w:tabs>
        <w:spacing w:after="0" w:line="276" w:lineRule="auto"/>
        <w:ind w:left="1134"/>
        <w:rPr>
          <w:rFonts w:ascii="Arial" w:eastAsia="Times New Roman" w:hAnsi="Arial" w:cs="Arial"/>
          <w:lang w:eastAsia="pl-PL"/>
        </w:rPr>
      </w:pPr>
      <w:r w:rsidRPr="00DB31AD">
        <w:rPr>
          <w:rFonts w:ascii="Arial" w:eastAsia="Times New Roman" w:hAnsi="Arial" w:cs="Arial"/>
          <w:lang w:eastAsia="pl-PL"/>
        </w:rPr>
        <w:t>prowadzący szkolenia, wykłady, prelekcje – 100 zł brutto za jednostkę szkoleniową (nie</w:t>
      </w:r>
      <w:r>
        <w:rPr>
          <w:rFonts w:ascii="Arial" w:eastAsia="Times New Roman" w:hAnsi="Arial" w:cs="Arial"/>
          <w:lang w:eastAsia="pl-PL"/>
        </w:rPr>
        <w:t> </w:t>
      </w:r>
      <w:r w:rsidRPr="00DB31AD">
        <w:rPr>
          <w:rFonts w:ascii="Arial" w:eastAsia="Times New Roman" w:hAnsi="Arial" w:cs="Arial"/>
          <w:lang w:eastAsia="pl-PL"/>
        </w:rPr>
        <w:t>mniej niż 45 min.);</w:t>
      </w:r>
    </w:p>
    <w:p w14:paraId="1535741A" w14:textId="77777777" w:rsidR="00796370" w:rsidRPr="00DB31AD" w:rsidRDefault="00796370" w:rsidP="00796370">
      <w:pPr>
        <w:numPr>
          <w:ilvl w:val="0"/>
          <w:numId w:val="5"/>
        </w:numPr>
        <w:tabs>
          <w:tab w:val="num" w:pos="1134"/>
        </w:tabs>
        <w:spacing w:after="0" w:line="276" w:lineRule="auto"/>
        <w:ind w:left="1134"/>
        <w:rPr>
          <w:rFonts w:ascii="Arial" w:eastAsia="Times New Roman" w:hAnsi="Arial" w:cs="Arial"/>
          <w:lang w:eastAsia="pl-PL"/>
        </w:rPr>
      </w:pPr>
      <w:r w:rsidRPr="00DB31AD">
        <w:rPr>
          <w:rFonts w:ascii="Arial" w:eastAsia="Times New Roman" w:hAnsi="Arial" w:cs="Arial"/>
          <w:lang w:eastAsia="pl-PL"/>
        </w:rPr>
        <w:t>inne czynności związane z wykonaniem zadania – indywidualnie, w oparciu o stawki zaakceptowane w zaktualizowanej kalkulacji przewidywanych kosztów realizacji zadania, stanowiącej załącznik do umowy.</w:t>
      </w:r>
    </w:p>
    <w:p w14:paraId="3EB3CA42"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Dopuszcza się możliwość pobierania opłat od adresatów zadania pod warunkiem prowadzenia odpłatnej działalności pożytku publicznego w zakresie, jakiego dotyczy zadanie publiczne. Przychody uzyskiwane z tytułu opłat, przeznacza się na realizację zleconego zadania publicznego.</w:t>
      </w:r>
    </w:p>
    <w:p w14:paraId="12632464"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Z podmiotami, których oferty zostaną wybrane w niniejszym konkursie, zostaną zawarte umowy o realizację zadań publicznych. W umowach określony zostanie zakres i warunki realizacji zadania publicznego.</w:t>
      </w:r>
    </w:p>
    <w:p w14:paraId="0077BEB7"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Oferent może odstąpić od zawarcia umowy, w przypadku przyznania dotacji niższej niż oczekiwana. W przypadku odstąpienia od zawarcia umowy oferent powinien powiadomić Prezydenta Miasta Rzeszowa o swojej decyzji w terminie 7 dni od daty otrzymania pisemnej informacji o wysokości przyznanej dotacji.</w:t>
      </w:r>
    </w:p>
    <w:p w14:paraId="081BAB3C" w14:textId="58D990B3" w:rsidR="00796370" w:rsidRPr="00DB31AD" w:rsidRDefault="00796370" w:rsidP="000D0478">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Oferent decydujący się na zawarcie umowy o wsparcie wykonania zadania publicznego w</w:t>
      </w:r>
      <w:r>
        <w:rPr>
          <w:rFonts w:ascii="Arial" w:eastAsia="Times New Roman" w:hAnsi="Arial" w:cs="Arial"/>
          <w:lang w:eastAsia="pl-PL"/>
        </w:rPr>
        <w:t> </w:t>
      </w:r>
      <w:r w:rsidRPr="00DB31AD">
        <w:rPr>
          <w:rFonts w:ascii="Arial" w:eastAsia="Times New Roman" w:hAnsi="Arial" w:cs="Arial"/>
          <w:lang w:eastAsia="pl-PL"/>
        </w:rPr>
        <w:t xml:space="preserve">zakresie niniejszego konkursu powinien przedstawić </w:t>
      </w:r>
      <w:r w:rsidR="000D0478">
        <w:rPr>
          <w:rFonts w:ascii="Arial" w:eastAsia="Times New Roman" w:hAnsi="Arial" w:cs="Arial"/>
          <w:lang w:eastAsia="pl-PL"/>
        </w:rPr>
        <w:t xml:space="preserve">aktualizację </w:t>
      </w:r>
      <w:r w:rsidR="000D0478">
        <w:rPr>
          <w:rFonts w:ascii="Arial" w:eastAsia="Times New Roman" w:hAnsi="Arial" w:cs="Arial"/>
          <w:lang w:eastAsia="pl-PL"/>
        </w:rPr>
        <w:t xml:space="preserve">oferty realizacji zadania publicznego </w:t>
      </w:r>
      <w:r w:rsidRPr="00DB31AD">
        <w:rPr>
          <w:rFonts w:ascii="Arial" w:eastAsia="Times New Roman" w:hAnsi="Arial" w:cs="Arial"/>
          <w:lang w:eastAsia="pl-PL"/>
        </w:rPr>
        <w:t>w terminie 7 dni od daty otrzymania informacji o wysokości przyznanej dotacji</w:t>
      </w:r>
      <w:r w:rsidR="000D0478">
        <w:rPr>
          <w:rFonts w:ascii="Arial" w:eastAsia="Times New Roman" w:hAnsi="Arial" w:cs="Arial"/>
          <w:lang w:eastAsia="pl-PL"/>
        </w:rPr>
        <w:t>.</w:t>
      </w:r>
    </w:p>
    <w:p w14:paraId="2884C8EE"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W trakcie realizacji zadania publicznego mogą być dokonywane przesunięcia w zakresie poszczególnych pozycji kosztów działania oraz pomiędzy działaniami. Zmiany powyżej 30 % wymagają uprzedniej, pisemnej zgody Prezydenta Miasta Rzeszowa. Pisemnej zgody wymaga również utworzenie nowej pozycji kosztorysowej w ramach kwoty dotacji. Realizator zadania zobowiązany jest przedstawić zaktualizowaną kalkulację kosztów oferty po uzyskaniu zgody na wprowadzenie zmian. Zmiany te, o ile nie powodują zmiany całkowitego kosztu zadania publicznego, nie wymagają aneksu do umowy.</w:t>
      </w:r>
    </w:p>
    <w:p w14:paraId="091D2BC7"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W trakcie realizacji zadania mogą być dokonywane zmiany w zakresie przyjętych rezultatów zadania publicznego. Zmiany powyżej 10 % poszczególnych założonych rezultatów wymagają zgody Prezydenta Miasta Rzeszowa.</w:t>
      </w:r>
    </w:p>
    <w:p w14:paraId="3F25388D"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Zadanie uznaje się za zrealizowane, jeżeli oferent zrealizuje 95 % założonych w umowie rezultatów.</w:t>
      </w:r>
    </w:p>
    <w:p w14:paraId="11F74919"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Prezydent Miasta Rzeszowa zastrzega sobie prawo nieprzystąpienia do zawarcia umowy, odstąpienia od jej realizacji, bądź odmowy rozliczenia udzielonej dotacji, w przypadku dokonania przez oferenta nieuzasadnionego lub nadmiernego zmniejszenia udziału środków innych niż dotacja, w kosztach wykonania zadania publicznego. Zmniejszenie może zostać stwierdzone na etapie planowania lub realizacji zleconego zadania publicznego.</w:t>
      </w:r>
    </w:p>
    <w:p w14:paraId="56BC0FAF"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Przez nieuzasadnione zmniejszenie należy rozumieć wykazanie, na etapie składania oferty realizacji zadania publicznego, zawyżonych kosztów zakupu towarów i usług, niezbędnych do wykonania tego zadania a następnie zmianę tych kosztów, bez jednoczesnej zmiany zakresu rzeczowego.</w:t>
      </w:r>
    </w:p>
    <w:p w14:paraId="07B290FB" w14:textId="77777777" w:rsidR="00796370" w:rsidRPr="00DB31AD" w:rsidRDefault="00796370" w:rsidP="00796370">
      <w:pPr>
        <w:spacing w:after="0" w:line="276" w:lineRule="auto"/>
        <w:ind w:left="567"/>
        <w:rPr>
          <w:rFonts w:ascii="Arial" w:eastAsia="Times New Roman" w:hAnsi="Arial" w:cs="Arial"/>
          <w:i/>
          <w:iCs/>
          <w:lang w:eastAsia="pl-PL"/>
        </w:rPr>
      </w:pPr>
      <w:r w:rsidRPr="00DB31AD">
        <w:rPr>
          <w:rFonts w:ascii="Arial" w:eastAsia="Times New Roman" w:hAnsi="Arial" w:cs="Arial"/>
          <w:lang w:eastAsia="pl-PL"/>
        </w:rPr>
        <w:t>Przez nadmierne zmniejszenie należy rozumieć taką zmianę zakresu finansowego zadania publicznego, która powoduje zmniejszenie liczby beneficjentów zadania, bądź zakresu i</w:t>
      </w:r>
      <w:r>
        <w:rPr>
          <w:rFonts w:ascii="Arial" w:eastAsia="Times New Roman" w:hAnsi="Arial" w:cs="Arial"/>
          <w:lang w:eastAsia="pl-PL"/>
        </w:rPr>
        <w:t> </w:t>
      </w:r>
      <w:r w:rsidRPr="00DB31AD">
        <w:rPr>
          <w:rFonts w:ascii="Arial" w:eastAsia="Times New Roman" w:hAnsi="Arial" w:cs="Arial"/>
          <w:lang w:eastAsia="pl-PL"/>
        </w:rPr>
        <w:t>liczby podejmowanych działań – w sposób niewspółmierny do proporcji, pomiędzy wnioskowaną a przyznaną kwotą dotacji.</w:t>
      </w:r>
      <w:r w:rsidRPr="00DB31AD">
        <w:rPr>
          <w:rFonts w:ascii="Arial" w:eastAsia="Times New Roman" w:hAnsi="Arial" w:cs="Arial"/>
          <w:lang w:eastAsia="pl-PL"/>
        </w:rPr>
        <w:br/>
      </w:r>
      <w:r w:rsidRPr="00DB31AD">
        <w:rPr>
          <w:rFonts w:ascii="Arial" w:eastAsia="Times New Roman" w:hAnsi="Arial" w:cs="Arial"/>
          <w:b/>
          <w:bCs/>
          <w:i/>
          <w:iCs/>
          <w:lang w:eastAsia="pl-PL"/>
        </w:rPr>
        <w:t>Przykład</w:t>
      </w:r>
      <w:r w:rsidRPr="00DB31AD">
        <w:rPr>
          <w:rFonts w:ascii="Arial" w:eastAsia="Times New Roman" w:hAnsi="Arial" w:cs="Arial"/>
          <w:i/>
          <w:iCs/>
          <w:lang w:eastAsia="pl-PL"/>
        </w:rPr>
        <w:t>: oferent składa ofertę realizacji zadania publicznego dotyczącą trzech działań, których beneficjentami będzie łącznie 30 osób, całkowita wartość zadania to 60 000 zł, zaś</w:t>
      </w:r>
      <w:r>
        <w:rPr>
          <w:rFonts w:ascii="Arial" w:eastAsia="Times New Roman" w:hAnsi="Arial" w:cs="Arial"/>
          <w:i/>
          <w:iCs/>
          <w:lang w:eastAsia="pl-PL"/>
        </w:rPr>
        <w:t> </w:t>
      </w:r>
      <w:r w:rsidRPr="00DB31AD">
        <w:rPr>
          <w:rFonts w:ascii="Arial" w:eastAsia="Times New Roman" w:hAnsi="Arial" w:cs="Arial"/>
          <w:i/>
          <w:iCs/>
          <w:lang w:eastAsia="pl-PL"/>
        </w:rPr>
        <w:t xml:space="preserve">wartość wnioskowanej dotacji to 30 000 zł. Po przyznaniu dotacji o wartości 20 000 zł </w:t>
      </w:r>
      <w:r w:rsidRPr="00DB31AD">
        <w:rPr>
          <w:rFonts w:ascii="Arial" w:eastAsia="Times New Roman" w:hAnsi="Arial" w:cs="Arial"/>
          <w:i/>
          <w:iCs/>
          <w:lang w:eastAsia="pl-PL"/>
        </w:rPr>
        <w:lastRenderedPageBreak/>
        <w:t>(zmniejszenie o 33%), oferent zmniejsza liczbę beneficjentów do 15 osób (zmniejszenie o</w:t>
      </w:r>
      <w:r>
        <w:rPr>
          <w:rFonts w:ascii="Arial" w:eastAsia="Times New Roman" w:hAnsi="Arial" w:cs="Arial"/>
          <w:i/>
          <w:iCs/>
          <w:lang w:eastAsia="pl-PL"/>
        </w:rPr>
        <w:t> </w:t>
      </w:r>
      <w:r w:rsidRPr="00DB31AD">
        <w:rPr>
          <w:rFonts w:ascii="Arial" w:eastAsia="Times New Roman" w:hAnsi="Arial" w:cs="Arial"/>
          <w:i/>
          <w:iCs/>
          <w:lang w:eastAsia="pl-PL"/>
        </w:rPr>
        <w:t>50%), proponuje realizację jednego działania, zamiast trzech (zmniejszenie o 67%), zaś</w:t>
      </w:r>
      <w:r>
        <w:rPr>
          <w:rFonts w:ascii="Arial" w:eastAsia="Times New Roman" w:hAnsi="Arial" w:cs="Arial"/>
          <w:i/>
          <w:iCs/>
          <w:lang w:eastAsia="pl-PL"/>
        </w:rPr>
        <w:t> </w:t>
      </w:r>
      <w:r w:rsidRPr="00DB31AD">
        <w:rPr>
          <w:rFonts w:ascii="Arial" w:eastAsia="Times New Roman" w:hAnsi="Arial" w:cs="Arial"/>
          <w:i/>
          <w:iCs/>
          <w:lang w:eastAsia="pl-PL"/>
        </w:rPr>
        <w:t>wartość wkładu własnego ogranicza do kwoty minimum, tj. 2 222,22 zł (zmniejszenie o</w:t>
      </w:r>
      <w:r>
        <w:rPr>
          <w:rFonts w:ascii="Arial" w:eastAsia="Times New Roman" w:hAnsi="Arial" w:cs="Arial"/>
          <w:i/>
          <w:iCs/>
          <w:lang w:eastAsia="pl-PL"/>
        </w:rPr>
        <w:t> </w:t>
      </w:r>
      <w:r w:rsidRPr="00DB31AD">
        <w:rPr>
          <w:rFonts w:ascii="Arial" w:eastAsia="Times New Roman" w:hAnsi="Arial" w:cs="Arial"/>
          <w:i/>
          <w:iCs/>
          <w:lang w:eastAsia="pl-PL"/>
        </w:rPr>
        <w:t>1350%).</w:t>
      </w:r>
    </w:p>
    <w:p w14:paraId="6870AFF1"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Realizator zadania publicznego zobowiązany jest do wykonania tego zadania w sposób określony w ofercie realizacji zadania publicznego oraz aktualizacjach oferty, składanych przed podpisaniem umowy o dotację oraz w okresie wykonywania zleconego zadania.</w:t>
      </w:r>
    </w:p>
    <w:p w14:paraId="461AAAAF"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Realizator zadania publicznego zobowiązany jest do uzyskania informacji – przed nawiązaniem z daną osobą stosunku pracy lub przed dopuszczeniem osoby do innej działalności związanej z wychowaniem, edukacją, wypoczynkiem, leczeniem małoletnich lub</w:t>
      </w:r>
      <w:r>
        <w:rPr>
          <w:rFonts w:ascii="Arial" w:eastAsia="Times New Roman" w:hAnsi="Arial" w:cs="Arial"/>
          <w:lang w:eastAsia="pl-PL"/>
        </w:rPr>
        <w:t> </w:t>
      </w:r>
      <w:r w:rsidRPr="00DB31AD">
        <w:rPr>
          <w:rFonts w:ascii="Arial" w:eastAsia="Times New Roman" w:hAnsi="Arial" w:cs="Arial"/>
          <w:lang w:eastAsia="pl-PL"/>
        </w:rPr>
        <w:t>z opieką nad nimi – czy dane tej osoby są zamieszczone w Rejestrze Sprawców Przestępstw na Tle Seksualnym.</w:t>
      </w:r>
    </w:p>
    <w:p w14:paraId="0812D844"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Realizator zadania publicznego jest administratorem danych osobowych beneficjentów zadania publicznego. Realizator zadania publicznego jest zobowiązany do dokumentowania sposobu wykonania zadania publicznego zgodnie z przepisami. Udokumentowanie może polegać m.in. na przedstawieniu imiennych wykazów uczestników zajęć – z podaniem co najmniej informacji o tym, że uczestnik zajęć jest mieszkańcem Rzeszowa lub uczęszcza do placówki edukacyjnej na terenie Rzeszowa, rodzaju zajęć, miejsca i czasu ich prowadzenia, oraz tematyki realizowanych zajęć. W celu zgodnego z prawem przekazania tych danych, realizator zadania publicznego powinien uzyskać stosowną zgodę od osób (lub opiekunów prawnych – w przypadku dzieci), których te dane dotyczą. Niewyrażenie zgody na przetwarzanie danych osobowych powoduje niemożność udziału w projekcie dofinansowanym ze środków publicznych.</w:t>
      </w:r>
    </w:p>
    <w:p w14:paraId="55FF5044"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Realizator zadania publicznego powinien systematycznie dokumentować fakt prowadzenia zajęć z uczestnikami programu poprzez:</w:t>
      </w:r>
    </w:p>
    <w:p w14:paraId="3EB716F2" w14:textId="77777777" w:rsidR="00796370" w:rsidRPr="00DB31AD" w:rsidRDefault="00796370" w:rsidP="00796370">
      <w:pPr>
        <w:numPr>
          <w:ilvl w:val="0"/>
          <w:numId w:val="7"/>
        </w:numPr>
        <w:tabs>
          <w:tab w:val="num" w:pos="1134"/>
        </w:tabs>
        <w:spacing w:after="0" w:line="276" w:lineRule="auto"/>
        <w:ind w:left="1134"/>
        <w:rPr>
          <w:rFonts w:ascii="Arial" w:eastAsia="Times New Roman" w:hAnsi="Arial" w:cs="Arial"/>
          <w:lang w:eastAsia="pl-PL"/>
        </w:rPr>
      </w:pPr>
      <w:r w:rsidRPr="00DB31AD">
        <w:rPr>
          <w:rFonts w:ascii="Arial" w:eastAsia="Times New Roman" w:hAnsi="Arial" w:cs="Arial"/>
          <w:lang w:eastAsia="pl-PL"/>
        </w:rPr>
        <w:t>zawarcie stosownych umów z osobami prowadzącymi zajęcia;</w:t>
      </w:r>
    </w:p>
    <w:p w14:paraId="10F81E61" w14:textId="77777777" w:rsidR="00796370" w:rsidRPr="00DB31AD" w:rsidRDefault="00796370" w:rsidP="00796370">
      <w:pPr>
        <w:numPr>
          <w:ilvl w:val="0"/>
          <w:numId w:val="7"/>
        </w:numPr>
        <w:tabs>
          <w:tab w:val="num" w:pos="1134"/>
        </w:tabs>
        <w:spacing w:after="0" w:line="276" w:lineRule="auto"/>
        <w:ind w:left="1134"/>
        <w:rPr>
          <w:rFonts w:ascii="Arial" w:eastAsia="Times New Roman" w:hAnsi="Arial" w:cs="Arial"/>
          <w:lang w:eastAsia="pl-PL"/>
        </w:rPr>
      </w:pPr>
      <w:r w:rsidRPr="00DB31AD">
        <w:rPr>
          <w:rFonts w:ascii="Arial" w:eastAsia="Times New Roman" w:hAnsi="Arial" w:cs="Arial"/>
          <w:lang w:eastAsia="pl-PL"/>
        </w:rPr>
        <w:t>prowadzenie imiennych wykazów uczestników zajęć – z podaniem informacji o tym, że uczestnik zajęć jest mieszkańcem Rzeszowa lub uczęszcza do placówki edukacyjnej na terenie Rzeszowa, rodzaju zajęć, miejsca i czasu ich prowadzenia, oraz tematyki realizowanych zajęć dla każdego rodzaju zajęć oddzielnie.</w:t>
      </w:r>
    </w:p>
    <w:p w14:paraId="19B22843"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W przypadku finansowania – w ramach realizacji zadania publicznego – zakupu nagród rzeczowych, dokumentami potwierdzającymi przekazanie tych nagród są imienne listy odbioru, zawierające pokwitowanie odbioru nagrody przez obdarowanego, bądź przedstawiciela realizatora zadania, podpisane przez osoby uprawnione do reprezentowania oferenta. Lista powinna być opatrzona datą, zgodną z datą przekazania nagród oraz nazwą działania, w związku z którym nagrody zostały rozdane.</w:t>
      </w:r>
    </w:p>
    <w:p w14:paraId="62BF4E95"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W przypadku przekazywania nagród w trakcie imprez o charakterze masowym, dopuszcza się dokumentowanie przekazania nagród za pomocą zbiorczego protokołu przekazania nagród. Protokół powinien zawierać datę, zgodną z datą przekazania nagród oraz nazwę działania, w związku z którym nagrody zostały rozdane, określenie przedmiotów, stanowiących nagrody, wraz z podaniem ich liczby oraz wskazanie liczby osób, którym zostały one przekazane.</w:t>
      </w:r>
    </w:p>
    <w:p w14:paraId="60368577"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Przez nagrody należy rozumieć puchary, dyplomy oraz drobny sprzęt, w szczególności sportowy, o wartości jednostkowej nieprzekraczającej 500,00 zł.</w:t>
      </w:r>
    </w:p>
    <w:p w14:paraId="26AB102E"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Oferent jest zobowiązany do przechowywania przez okres pięciu lat dokumentów potwierdzających wydatki, tak ze środków otrzymanych w ramach dotacji, jak i innych środków finansowych oraz dokumentów potwierdzających pozafinansowy wkład własny. Dokumentami potwierdzającymi wydatki finansowe są faktury, rachunki, umowy zlecenia, o</w:t>
      </w:r>
      <w:r>
        <w:rPr>
          <w:rFonts w:ascii="Arial" w:eastAsia="Times New Roman" w:hAnsi="Arial" w:cs="Arial"/>
          <w:lang w:eastAsia="pl-PL"/>
        </w:rPr>
        <w:t> </w:t>
      </w:r>
      <w:r w:rsidRPr="00DB31AD">
        <w:rPr>
          <w:rFonts w:ascii="Arial" w:eastAsia="Times New Roman" w:hAnsi="Arial" w:cs="Arial"/>
          <w:lang w:eastAsia="pl-PL"/>
        </w:rPr>
        <w:t xml:space="preserve">dzieło itp. wraz z potwierdzeniem dokonania zapłaty. Dokumentami potwierdzającymi </w:t>
      </w:r>
      <w:r w:rsidRPr="00DB31AD">
        <w:rPr>
          <w:rFonts w:ascii="Arial" w:eastAsia="Times New Roman" w:hAnsi="Arial" w:cs="Arial"/>
          <w:lang w:eastAsia="pl-PL"/>
        </w:rPr>
        <w:lastRenderedPageBreak/>
        <w:t>wniesienie pozafinansowego wkładu własnego są porozumienia z wolontariuszami, oświadczenia o wykonaniu pracy społecznej, umowy użyczenia i inne dokumenty, które potwierdzają wniesienie pozafinansowego wkładu własnego.</w:t>
      </w:r>
    </w:p>
    <w:p w14:paraId="0B988869"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Innymi środkami finansowymi niż dotacja udzielona na podstawie niniejszego konkursu ofert, są środki finansowe oferenta, inne środki publiczne (np. dotacje udzielone ze środków innych niż budżet Miasta Rzeszowa) oraz świadczenia pieniężne od odbiorców zadania.</w:t>
      </w:r>
    </w:p>
    <w:p w14:paraId="75B5D37F"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Wkładem osobowym są praca społeczna członków i świadczenia wolontariuszy zaangażowanych w realizację zadania publicznego.</w:t>
      </w:r>
    </w:p>
    <w:p w14:paraId="5B7FA78C"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Wkładem rzeczowym są np. nieruchomości, środki transportu, maszyny i urządzenia. Zasobem rzeczowym może być również zasób udostępniony, względnie usługa świadczona na rzecz oferenta przez inny podmiot nieodpłatnie (np. usługa transportowa, hotelowa, poligraficzna itp.) planowana do wykorzystania w realizacji zadania publicznego. Wkład tego rodzaju należy wycenić wg. stawek rynkowych. Nie zalicza się do wkładu rzeczowego własnego sprzętu sportowego i zasobów biurowych.</w:t>
      </w:r>
    </w:p>
    <w:p w14:paraId="4B4B7BCD" w14:textId="77777777" w:rsidR="00796370" w:rsidRPr="00DB31AD" w:rsidRDefault="00796370" w:rsidP="00796370">
      <w:pPr>
        <w:numPr>
          <w:ilvl w:val="0"/>
          <w:numId w:val="8"/>
        </w:numPr>
        <w:spacing w:after="0" w:line="276" w:lineRule="auto"/>
        <w:rPr>
          <w:rFonts w:ascii="Arial" w:eastAsia="Times New Roman" w:hAnsi="Arial" w:cs="Arial"/>
          <w:lang w:eastAsia="pl-PL"/>
        </w:rPr>
      </w:pPr>
      <w:bookmarkStart w:id="5" w:name="_Hlk128642093"/>
      <w:r w:rsidRPr="00DB31AD">
        <w:rPr>
          <w:rFonts w:ascii="Arial" w:eastAsia="Times New Roman" w:hAnsi="Arial" w:cs="Arial"/>
          <w:lang w:eastAsia="pl-PL"/>
        </w:rPr>
        <w:t xml:space="preserve">Wynagrodzenie dla osób prowadzących obsługę finansowo-księgową nie może przekroczyć 15% </w:t>
      </w:r>
      <w:bookmarkStart w:id="6" w:name="_Hlk119912996"/>
      <w:r w:rsidRPr="00DB31AD">
        <w:rPr>
          <w:rFonts w:ascii="Arial" w:eastAsia="Times New Roman" w:hAnsi="Arial" w:cs="Arial"/>
          <w:lang w:eastAsia="pl-PL"/>
        </w:rPr>
        <w:t>całkowitych kosztów zadania</w:t>
      </w:r>
      <w:bookmarkEnd w:id="6"/>
      <w:r w:rsidRPr="00DB31AD">
        <w:rPr>
          <w:rFonts w:ascii="Arial" w:eastAsia="Times New Roman" w:hAnsi="Arial" w:cs="Arial"/>
          <w:lang w:eastAsia="pl-PL"/>
        </w:rPr>
        <w:t>.</w:t>
      </w:r>
    </w:p>
    <w:p w14:paraId="29D94E6D"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Wynagrodzenie dla koordynatora zadania publicznego, odpowiedzialnego za nadzór nad jego realizacją, nie może przekroczyć 15% całkowitych kosztów zadania.</w:t>
      </w:r>
    </w:p>
    <w:p w14:paraId="10A2751B"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Promocja zadania może obejmować np.: ulotki, plakaty, banery; wysokość kosztów promocji zadania nie może przekraczać 15% całkowitych kosztów zadania.</w:t>
      </w:r>
    </w:p>
    <w:bookmarkEnd w:id="5"/>
    <w:p w14:paraId="4373478D"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 xml:space="preserve">Sposób realizacji działań powinien uwzględniać ograniczenia wynikające z aktualnie obowiązujących przepisów, dotyczących sytuacji epidemicznej. </w:t>
      </w:r>
    </w:p>
    <w:p w14:paraId="388CD5A6" w14:textId="77777777" w:rsidR="00796370" w:rsidRPr="00DB31AD" w:rsidRDefault="00796370" w:rsidP="00796370">
      <w:pPr>
        <w:numPr>
          <w:ilvl w:val="0"/>
          <w:numId w:val="8"/>
        </w:numPr>
        <w:spacing w:after="0" w:line="276" w:lineRule="auto"/>
        <w:rPr>
          <w:rFonts w:ascii="Arial" w:eastAsia="Times New Roman" w:hAnsi="Arial" w:cs="Arial"/>
          <w:lang w:eastAsia="pl-PL"/>
        </w:rPr>
      </w:pPr>
      <w:r w:rsidRPr="00DB31AD">
        <w:rPr>
          <w:rFonts w:ascii="Arial" w:eastAsia="Times New Roman" w:hAnsi="Arial" w:cs="Arial"/>
          <w:lang w:eastAsia="pl-PL"/>
        </w:rPr>
        <w:t>Oferent zobowiązany jest podczas realizacji zleconego zadania publicznego, do zapewnienia, adekwatnie do charakteru danego zadania, dostępności osobom ze szczególnymi potrzebami oraz wykazania w ofercie konkretnych planowanych działań w</w:t>
      </w:r>
      <w:r>
        <w:rPr>
          <w:rFonts w:ascii="Arial" w:eastAsia="Times New Roman" w:hAnsi="Arial" w:cs="Arial"/>
          <w:lang w:eastAsia="pl-PL"/>
        </w:rPr>
        <w:t> </w:t>
      </w:r>
      <w:r w:rsidRPr="00DB31AD">
        <w:rPr>
          <w:rFonts w:ascii="Arial" w:eastAsia="Times New Roman" w:hAnsi="Arial" w:cs="Arial"/>
          <w:lang w:eastAsia="pl-PL"/>
        </w:rPr>
        <w:t>tym zakresie.</w:t>
      </w:r>
    </w:p>
    <w:p w14:paraId="0DED0A97" w14:textId="77777777" w:rsidR="00796370" w:rsidRPr="00DB31AD" w:rsidRDefault="00796370" w:rsidP="00796370">
      <w:pPr>
        <w:spacing w:after="0" w:line="276" w:lineRule="auto"/>
        <w:ind w:left="567"/>
        <w:rPr>
          <w:rFonts w:ascii="Arial" w:eastAsia="Times New Roman" w:hAnsi="Arial" w:cs="Arial"/>
          <w:lang w:eastAsia="pl-PL"/>
        </w:rPr>
      </w:pPr>
    </w:p>
    <w:p w14:paraId="59BBE8B1" w14:textId="77777777" w:rsidR="00796370" w:rsidRPr="00DB31AD" w:rsidRDefault="00796370" w:rsidP="00796370">
      <w:pPr>
        <w:numPr>
          <w:ilvl w:val="1"/>
          <w:numId w:val="14"/>
        </w:numPr>
        <w:tabs>
          <w:tab w:val="num" w:pos="540"/>
        </w:tabs>
        <w:spacing w:after="0" w:line="276" w:lineRule="auto"/>
        <w:rPr>
          <w:rFonts w:ascii="Arial" w:eastAsia="Times New Roman" w:hAnsi="Arial" w:cs="Arial"/>
          <w:b/>
          <w:lang w:eastAsia="pl-PL"/>
        </w:rPr>
      </w:pPr>
      <w:r w:rsidRPr="00DB31AD">
        <w:rPr>
          <w:rFonts w:ascii="Arial" w:eastAsia="Times New Roman" w:hAnsi="Arial" w:cs="Arial"/>
          <w:b/>
          <w:lang w:eastAsia="pl-PL"/>
        </w:rPr>
        <w:t>Termin składania ofert</w:t>
      </w:r>
    </w:p>
    <w:p w14:paraId="18DAC417" w14:textId="77777777" w:rsidR="00796370" w:rsidRDefault="00796370" w:rsidP="00796370">
      <w:pPr>
        <w:numPr>
          <w:ilvl w:val="0"/>
          <w:numId w:val="15"/>
        </w:numPr>
        <w:spacing w:after="0" w:line="276" w:lineRule="auto"/>
        <w:rPr>
          <w:rFonts w:ascii="Arial" w:eastAsia="Times New Roman" w:hAnsi="Arial" w:cs="Arial"/>
          <w:lang w:eastAsia="pl-PL"/>
        </w:rPr>
      </w:pPr>
      <w:bookmarkStart w:id="7" w:name="_Hlk128392611"/>
      <w:r w:rsidRPr="00DB31AD">
        <w:rPr>
          <w:rFonts w:ascii="Arial" w:eastAsia="Times New Roman" w:hAnsi="Arial" w:cs="Arial"/>
          <w:lang w:eastAsia="pl-PL"/>
        </w:rPr>
        <w:t xml:space="preserve">Ofertę wraz z wymaganymi załącznikami należy sporządzić za pomocą Generatora eNGO dostępnego na stronie </w:t>
      </w:r>
      <w:hyperlink r:id="rId7" w:history="1">
        <w:r w:rsidRPr="009D4301">
          <w:rPr>
            <w:rStyle w:val="Hipercze"/>
            <w:rFonts w:ascii="Arial" w:eastAsia="Times New Roman" w:hAnsi="Arial" w:cs="Arial"/>
            <w:b/>
            <w:bCs/>
            <w:lang w:eastAsia="pl-PL"/>
          </w:rPr>
          <w:t>https://generatorNGO.erzeszow.pl</w:t>
        </w:r>
      </w:hyperlink>
      <w:r w:rsidRPr="00DB31AD">
        <w:rPr>
          <w:rFonts w:ascii="Arial" w:eastAsia="Times New Roman" w:hAnsi="Arial" w:cs="Arial"/>
          <w:lang w:eastAsia="pl-PL"/>
        </w:rPr>
        <w:t>.</w:t>
      </w:r>
      <w:bookmarkStart w:id="8" w:name="_Hlk128134005"/>
    </w:p>
    <w:p w14:paraId="1BA16E84" w14:textId="77777777" w:rsidR="00796370" w:rsidRDefault="00796370" w:rsidP="00796370">
      <w:pPr>
        <w:numPr>
          <w:ilvl w:val="0"/>
          <w:numId w:val="15"/>
        </w:numPr>
        <w:spacing w:after="0" w:line="276" w:lineRule="auto"/>
        <w:rPr>
          <w:rFonts w:ascii="Arial" w:eastAsia="Times New Roman" w:hAnsi="Arial" w:cs="Arial"/>
          <w:lang w:eastAsia="pl-PL"/>
        </w:rPr>
      </w:pPr>
      <w:r>
        <w:rPr>
          <w:rFonts w:ascii="Arial" w:eastAsia="Times New Roman" w:hAnsi="Arial" w:cs="Arial"/>
          <w:lang w:eastAsia="pl-PL"/>
        </w:rPr>
        <w:t xml:space="preserve">W celu złożenia oferty należy wygenerowany z Generatora eNGO plik oferty w formacie PDF opatrzony sumą kontrolną </w:t>
      </w:r>
      <w:r w:rsidRPr="00DB31AD">
        <w:rPr>
          <w:rFonts w:ascii="Arial" w:eastAsia="Times New Roman" w:hAnsi="Arial" w:cs="Arial"/>
          <w:lang w:eastAsia="pl-PL"/>
        </w:rPr>
        <w:t xml:space="preserve">podpisać za pomocą podpisu elektronicznego np. </w:t>
      </w:r>
      <w:proofErr w:type="spellStart"/>
      <w:r w:rsidRPr="00DB31AD">
        <w:rPr>
          <w:rFonts w:ascii="Arial" w:eastAsia="Times New Roman" w:hAnsi="Arial" w:cs="Arial"/>
          <w:lang w:eastAsia="pl-PL"/>
        </w:rPr>
        <w:t>xades</w:t>
      </w:r>
      <w:proofErr w:type="spellEnd"/>
      <w:r w:rsidRPr="00DB31AD">
        <w:rPr>
          <w:rFonts w:ascii="Arial" w:eastAsia="Times New Roman" w:hAnsi="Arial" w:cs="Arial"/>
          <w:lang w:eastAsia="pl-PL"/>
        </w:rPr>
        <w:t xml:space="preserve">, </w:t>
      </w:r>
      <w:proofErr w:type="spellStart"/>
      <w:r w:rsidRPr="00DB31AD">
        <w:rPr>
          <w:rFonts w:ascii="Arial" w:eastAsia="Times New Roman" w:hAnsi="Arial" w:cs="Arial"/>
          <w:lang w:eastAsia="pl-PL"/>
        </w:rPr>
        <w:t>pades</w:t>
      </w:r>
      <w:proofErr w:type="spellEnd"/>
      <w:r w:rsidRPr="00DB31AD">
        <w:rPr>
          <w:rFonts w:ascii="Arial" w:eastAsia="Times New Roman" w:hAnsi="Arial" w:cs="Arial"/>
          <w:lang w:eastAsia="pl-PL"/>
        </w:rPr>
        <w:t xml:space="preserve">, profil zaufany, dowód osobisty lub inny podpis kwalifikowany </w:t>
      </w:r>
      <w:r>
        <w:rPr>
          <w:rFonts w:ascii="Arial" w:eastAsia="Times New Roman" w:hAnsi="Arial" w:cs="Arial"/>
          <w:lang w:eastAsia="pl-PL"/>
        </w:rPr>
        <w:t>a następnie podpisany plik oferty wgrać do Generatora eNGO.</w:t>
      </w:r>
    </w:p>
    <w:p w14:paraId="1B196E5C" w14:textId="77777777" w:rsidR="00796370" w:rsidRDefault="00796370" w:rsidP="00796370">
      <w:pPr>
        <w:numPr>
          <w:ilvl w:val="0"/>
          <w:numId w:val="15"/>
        </w:numPr>
        <w:spacing w:after="0" w:line="276" w:lineRule="auto"/>
        <w:rPr>
          <w:rFonts w:ascii="Arial" w:eastAsia="Times New Roman" w:hAnsi="Arial" w:cs="Arial"/>
          <w:lang w:eastAsia="pl-PL"/>
        </w:rPr>
      </w:pPr>
      <w:r>
        <w:rPr>
          <w:rFonts w:ascii="Arial" w:eastAsia="Times New Roman" w:hAnsi="Arial" w:cs="Arial"/>
          <w:lang w:eastAsia="pl-PL"/>
        </w:rPr>
        <w:t xml:space="preserve">Oferent może również złożyć </w:t>
      </w:r>
      <w:r w:rsidRPr="00DB31AD">
        <w:rPr>
          <w:rFonts w:ascii="Arial" w:eastAsia="Times New Roman" w:hAnsi="Arial" w:cs="Arial"/>
          <w:lang w:eastAsia="pl-PL"/>
        </w:rPr>
        <w:t xml:space="preserve">przy użyciu profilu zaufanego </w:t>
      </w:r>
      <w:proofErr w:type="spellStart"/>
      <w:r w:rsidRPr="00DB31AD">
        <w:rPr>
          <w:rFonts w:ascii="Arial" w:eastAsia="Times New Roman" w:hAnsi="Arial" w:cs="Arial"/>
          <w:lang w:eastAsia="pl-PL"/>
        </w:rPr>
        <w:t>ePUAP</w:t>
      </w:r>
      <w:proofErr w:type="spellEnd"/>
      <w:r w:rsidRPr="00DB31AD">
        <w:rPr>
          <w:rFonts w:ascii="Arial" w:eastAsia="Times New Roman" w:hAnsi="Arial" w:cs="Arial"/>
          <w:lang w:eastAsia="pl-PL"/>
        </w:rPr>
        <w:t xml:space="preserve"> na adres elektronicznej skrzynki podawczej Urzędu Miasta Rzeszowa.</w:t>
      </w:r>
      <w:r>
        <w:rPr>
          <w:rFonts w:ascii="Arial" w:eastAsia="Times New Roman" w:hAnsi="Arial" w:cs="Arial"/>
          <w:lang w:eastAsia="pl-PL"/>
        </w:rPr>
        <w:t xml:space="preserve"> W tym celu wygenerowany z Generatora eNGO plik oferty w formacie PDF opatrzony sumą kontrolną należy </w:t>
      </w:r>
      <w:r w:rsidRPr="0028580B">
        <w:rPr>
          <w:rFonts w:ascii="Arial" w:eastAsia="Times New Roman" w:hAnsi="Arial" w:cs="Arial"/>
          <w:lang w:eastAsia="pl-PL"/>
        </w:rPr>
        <w:t xml:space="preserve">załączyć do pisma ogólnego </w:t>
      </w:r>
      <w:r>
        <w:rPr>
          <w:rFonts w:ascii="Arial" w:eastAsia="Times New Roman" w:hAnsi="Arial" w:cs="Arial"/>
          <w:lang w:eastAsia="pl-PL"/>
        </w:rPr>
        <w:t xml:space="preserve">i </w:t>
      </w:r>
      <w:r w:rsidRPr="0028580B">
        <w:rPr>
          <w:rFonts w:ascii="Arial" w:eastAsia="Times New Roman" w:hAnsi="Arial" w:cs="Arial"/>
          <w:lang w:eastAsia="pl-PL"/>
        </w:rPr>
        <w:t xml:space="preserve">wysłać na adres elektronicznej skrzynki podawczej </w:t>
      </w:r>
      <w:proofErr w:type="spellStart"/>
      <w:r w:rsidRPr="0028580B">
        <w:rPr>
          <w:rFonts w:ascii="Arial" w:eastAsia="Times New Roman" w:hAnsi="Arial" w:cs="Arial"/>
          <w:lang w:eastAsia="pl-PL"/>
        </w:rPr>
        <w:t>ePUAP</w:t>
      </w:r>
      <w:proofErr w:type="spellEnd"/>
      <w:r w:rsidRPr="0028580B">
        <w:rPr>
          <w:rFonts w:ascii="Arial" w:eastAsia="Times New Roman" w:hAnsi="Arial" w:cs="Arial"/>
          <w:lang w:eastAsia="pl-PL"/>
        </w:rPr>
        <w:t xml:space="preserve"> Urzędu Miasta </w:t>
      </w:r>
      <w:r>
        <w:rPr>
          <w:rFonts w:ascii="Arial" w:eastAsia="Times New Roman" w:hAnsi="Arial" w:cs="Arial"/>
          <w:lang w:eastAsia="pl-PL"/>
        </w:rPr>
        <w:t>Rzeszowa.</w:t>
      </w:r>
    </w:p>
    <w:bookmarkEnd w:id="8"/>
    <w:p w14:paraId="39AB7FF0" w14:textId="77777777" w:rsidR="00796370" w:rsidRPr="0028580B" w:rsidRDefault="00796370" w:rsidP="00796370">
      <w:pPr>
        <w:numPr>
          <w:ilvl w:val="0"/>
          <w:numId w:val="15"/>
        </w:numPr>
        <w:spacing w:after="0" w:line="276" w:lineRule="auto"/>
        <w:rPr>
          <w:rFonts w:ascii="Arial" w:eastAsia="Times New Roman" w:hAnsi="Arial" w:cs="Arial"/>
          <w:lang w:eastAsia="pl-PL"/>
        </w:rPr>
      </w:pPr>
      <w:r w:rsidRPr="00DB31AD">
        <w:rPr>
          <w:rFonts w:ascii="Arial" w:eastAsia="Times New Roman" w:hAnsi="Arial" w:cs="Arial"/>
          <w:lang w:eastAsia="pl-PL"/>
        </w:rPr>
        <w:t>W przypadku braku możliwości złożenia oferty w sposób opisany w punkcie V.2</w:t>
      </w:r>
      <w:r>
        <w:rPr>
          <w:rFonts w:ascii="Arial" w:eastAsia="Times New Roman" w:hAnsi="Arial" w:cs="Arial"/>
          <w:lang w:eastAsia="pl-PL"/>
        </w:rPr>
        <w:t>-3</w:t>
      </w:r>
      <w:r w:rsidRPr="00DB31AD">
        <w:rPr>
          <w:rFonts w:ascii="Arial" w:eastAsia="Times New Roman" w:hAnsi="Arial" w:cs="Arial"/>
          <w:lang w:eastAsia="pl-PL"/>
        </w:rPr>
        <w:t xml:space="preserve"> ogłoszenia, Oferent może</w:t>
      </w:r>
      <w:r>
        <w:rPr>
          <w:rFonts w:ascii="Arial" w:eastAsia="Times New Roman" w:hAnsi="Arial" w:cs="Arial"/>
          <w:lang w:eastAsia="pl-PL"/>
        </w:rPr>
        <w:t xml:space="preserve"> złożyć ofertę w sposób tradycyjny. W tym przypadku należy wygenerowany z Generatora eNGO plik oferty w formacie PDF opatrzony sumą kontrolną wydrukować. Wydrukowaną ofertę należy podpisać i </w:t>
      </w:r>
      <w:r w:rsidRPr="0028580B">
        <w:rPr>
          <w:rFonts w:ascii="Arial" w:eastAsia="Times New Roman" w:hAnsi="Arial" w:cs="Arial"/>
          <w:lang w:eastAsia="pl-PL"/>
        </w:rPr>
        <w:t>dostarczyć do Urzędu Miasta Rzeszowa za pośrednictwem:</w:t>
      </w:r>
    </w:p>
    <w:p w14:paraId="0357DCBA" w14:textId="77777777" w:rsidR="00796370" w:rsidRPr="00DB31AD" w:rsidRDefault="00796370" w:rsidP="00796370">
      <w:pPr>
        <w:spacing w:after="0" w:line="276" w:lineRule="auto"/>
        <w:ind w:left="1134" w:hanging="567"/>
        <w:rPr>
          <w:rFonts w:ascii="Arial" w:eastAsia="Times New Roman" w:hAnsi="Arial" w:cs="Arial"/>
          <w:lang w:eastAsia="pl-PL"/>
        </w:rPr>
      </w:pPr>
      <w:bookmarkStart w:id="9" w:name="_Hlk128641629"/>
      <w:r w:rsidRPr="00DB31AD">
        <w:rPr>
          <w:rFonts w:ascii="Arial" w:eastAsia="Times New Roman" w:hAnsi="Arial" w:cs="Arial"/>
          <w:lang w:eastAsia="pl-PL"/>
        </w:rPr>
        <w:t>1)</w:t>
      </w:r>
      <w:r w:rsidRPr="00DB31AD">
        <w:rPr>
          <w:rFonts w:ascii="Arial" w:eastAsia="Times New Roman" w:hAnsi="Arial" w:cs="Arial"/>
          <w:lang w:eastAsia="pl-PL"/>
        </w:rPr>
        <w:tab/>
        <w:t>Wydziału Polityki Społecznej, ul. 3 Maja 13,</w:t>
      </w:r>
    </w:p>
    <w:p w14:paraId="5CBB8A6F" w14:textId="77777777" w:rsidR="00796370" w:rsidRPr="00DB31AD" w:rsidRDefault="00796370" w:rsidP="00796370">
      <w:pPr>
        <w:spacing w:after="0" w:line="276" w:lineRule="auto"/>
        <w:ind w:left="1134" w:hanging="567"/>
        <w:rPr>
          <w:rFonts w:ascii="Arial" w:eastAsia="Times New Roman" w:hAnsi="Arial" w:cs="Arial"/>
          <w:lang w:eastAsia="pl-PL"/>
        </w:rPr>
      </w:pPr>
      <w:r w:rsidRPr="00DB31AD">
        <w:rPr>
          <w:rFonts w:ascii="Arial" w:eastAsia="Times New Roman" w:hAnsi="Arial" w:cs="Arial"/>
          <w:lang w:eastAsia="pl-PL"/>
        </w:rPr>
        <w:t>2)</w:t>
      </w:r>
      <w:r w:rsidRPr="00DB31AD">
        <w:rPr>
          <w:rFonts w:ascii="Arial" w:eastAsia="Times New Roman" w:hAnsi="Arial" w:cs="Arial"/>
          <w:lang w:eastAsia="pl-PL"/>
        </w:rPr>
        <w:tab/>
        <w:t>Punktu kancelaryjnego przy ul. Rynek 12,</w:t>
      </w:r>
    </w:p>
    <w:p w14:paraId="21BAAD60" w14:textId="77777777" w:rsidR="00796370" w:rsidRPr="00DB31AD" w:rsidRDefault="00796370" w:rsidP="00796370">
      <w:pPr>
        <w:spacing w:after="0" w:line="276" w:lineRule="auto"/>
        <w:ind w:left="1134" w:hanging="567"/>
        <w:rPr>
          <w:rFonts w:ascii="Arial" w:eastAsia="Times New Roman" w:hAnsi="Arial" w:cs="Arial"/>
          <w:lang w:eastAsia="pl-PL"/>
        </w:rPr>
      </w:pPr>
      <w:r w:rsidRPr="00DB31AD">
        <w:rPr>
          <w:rFonts w:ascii="Arial" w:eastAsia="Times New Roman" w:hAnsi="Arial" w:cs="Arial"/>
          <w:lang w:eastAsia="pl-PL"/>
        </w:rPr>
        <w:t>3)</w:t>
      </w:r>
      <w:r w:rsidRPr="00DB31AD">
        <w:rPr>
          <w:rFonts w:ascii="Arial" w:eastAsia="Times New Roman" w:hAnsi="Arial" w:cs="Arial"/>
          <w:lang w:eastAsia="pl-PL"/>
        </w:rPr>
        <w:tab/>
        <w:t>Punktu Obsługi Mieszkańców w Galerii Handlowej „Nowy Świat”, ul. Krakowska 20,</w:t>
      </w:r>
    </w:p>
    <w:p w14:paraId="119A08AE" w14:textId="77777777" w:rsidR="00796370" w:rsidRPr="00DB31AD" w:rsidRDefault="00796370" w:rsidP="00796370">
      <w:pPr>
        <w:spacing w:after="0" w:line="276" w:lineRule="auto"/>
        <w:ind w:left="1134" w:hanging="567"/>
        <w:rPr>
          <w:rFonts w:ascii="Arial" w:eastAsia="Times New Roman" w:hAnsi="Arial" w:cs="Arial"/>
          <w:lang w:eastAsia="pl-PL"/>
        </w:rPr>
      </w:pPr>
      <w:r w:rsidRPr="00DB31AD">
        <w:rPr>
          <w:rFonts w:ascii="Arial" w:eastAsia="Times New Roman" w:hAnsi="Arial" w:cs="Arial"/>
          <w:lang w:eastAsia="pl-PL"/>
        </w:rPr>
        <w:t>4)</w:t>
      </w:r>
      <w:r w:rsidRPr="00DB31AD">
        <w:rPr>
          <w:rFonts w:ascii="Arial" w:eastAsia="Times New Roman" w:hAnsi="Arial" w:cs="Arial"/>
          <w:lang w:eastAsia="pl-PL"/>
        </w:rPr>
        <w:tab/>
        <w:t>Punktu Obsługi Mieszkańców w Centrum Kulturalno-Handlowym „Millenium Hall”, Al.</w:t>
      </w:r>
      <w:r>
        <w:rPr>
          <w:rFonts w:ascii="Arial" w:eastAsia="Times New Roman" w:hAnsi="Arial" w:cs="Arial"/>
          <w:lang w:eastAsia="pl-PL"/>
        </w:rPr>
        <w:t> </w:t>
      </w:r>
      <w:r w:rsidRPr="00DB31AD">
        <w:rPr>
          <w:rFonts w:ascii="Arial" w:eastAsia="Times New Roman" w:hAnsi="Arial" w:cs="Arial"/>
          <w:lang w:eastAsia="pl-PL"/>
        </w:rPr>
        <w:t>Kopisto 1,</w:t>
      </w:r>
    </w:p>
    <w:p w14:paraId="5D4BB5A7" w14:textId="77777777" w:rsidR="00796370" w:rsidRPr="00DB31AD" w:rsidRDefault="00796370" w:rsidP="00796370">
      <w:pPr>
        <w:spacing w:after="0" w:line="276" w:lineRule="auto"/>
        <w:ind w:left="1134" w:hanging="567"/>
        <w:rPr>
          <w:rFonts w:ascii="Arial" w:eastAsia="Times New Roman" w:hAnsi="Arial" w:cs="Arial"/>
          <w:lang w:eastAsia="pl-PL"/>
        </w:rPr>
      </w:pPr>
      <w:r w:rsidRPr="00DB31AD">
        <w:rPr>
          <w:rFonts w:ascii="Arial" w:eastAsia="Times New Roman" w:hAnsi="Arial" w:cs="Arial"/>
          <w:lang w:eastAsia="pl-PL"/>
        </w:rPr>
        <w:lastRenderedPageBreak/>
        <w:t>5)</w:t>
      </w:r>
      <w:r w:rsidRPr="00DB31AD">
        <w:rPr>
          <w:rFonts w:ascii="Arial" w:eastAsia="Times New Roman" w:hAnsi="Arial" w:cs="Arial"/>
          <w:lang w:eastAsia="pl-PL"/>
        </w:rPr>
        <w:tab/>
        <w:t>Punktu Obsługi Mieszkańców w Centrum Handlowym „Plaza Rzeszów” Al. Rejtana 65,</w:t>
      </w:r>
    </w:p>
    <w:p w14:paraId="3C84BB95" w14:textId="77777777" w:rsidR="00796370" w:rsidRPr="00DB31AD" w:rsidRDefault="00796370" w:rsidP="00796370">
      <w:pPr>
        <w:spacing w:after="0" w:line="276" w:lineRule="auto"/>
        <w:ind w:left="1134" w:hanging="567"/>
        <w:rPr>
          <w:rFonts w:ascii="Arial" w:eastAsia="Times New Roman" w:hAnsi="Arial" w:cs="Arial"/>
          <w:lang w:eastAsia="pl-PL"/>
        </w:rPr>
      </w:pPr>
      <w:r w:rsidRPr="00DB31AD">
        <w:rPr>
          <w:rFonts w:ascii="Arial" w:eastAsia="Times New Roman" w:hAnsi="Arial" w:cs="Arial"/>
          <w:lang w:eastAsia="pl-PL"/>
        </w:rPr>
        <w:t>6)</w:t>
      </w:r>
      <w:r w:rsidRPr="00DB31AD">
        <w:rPr>
          <w:rFonts w:ascii="Arial" w:eastAsia="Times New Roman" w:hAnsi="Arial" w:cs="Arial"/>
          <w:lang w:eastAsia="pl-PL"/>
        </w:rPr>
        <w:tab/>
        <w:t>Punktu Obsługi Mieszkańców w Galerii Rzeszów, Al. Piłsudskiego 44.</w:t>
      </w:r>
    </w:p>
    <w:bookmarkEnd w:id="9"/>
    <w:p w14:paraId="4B1D1CE5" w14:textId="7F9DA5FB" w:rsidR="00796370" w:rsidRPr="00DB31AD" w:rsidRDefault="00796370" w:rsidP="00796370">
      <w:pPr>
        <w:numPr>
          <w:ilvl w:val="0"/>
          <w:numId w:val="15"/>
        </w:numPr>
        <w:spacing w:after="0" w:line="276" w:lineRule="auto"/>
        <w:rPr>
          <w:rFonts w:ascii="Arial" w:eastAsia="Times New Roman" w:hAnsi="Arial" w:cs="Arial"/>
          <w:lang w:eastAsia="pl-PL"/>
        </w:rPr>
      </w:pPr>
      <w:r w:rsidRPr="00DB31AD">
        <w:rPr>
          <w:rFonts w:ascii="Arial" w:eastAsia="Times New Roman" w:hAnsi="Arial" w:cs="Arial"/>
          <w:lang w:eastAsia="pl-PL"/>
        </w:rPr>
        <w:t>Złożenie oferty w sposób, o którym mowa w punktach V.2-</w:t>
      </w:r>
      <w:r>
        <w:rPr>
          <w:rFonts w:ascii="Arial" w:eastAsia="Times New Roman" w:hAnsi="Arial" w:cs="Arial"/>
          <w:lang w:eastAsia="pl-PL"/>
        </w:rPr>
        <w:t>4</w:t>
      </w:r>
      <w:r w:rsidRPr="00DB31AD">
        <w:rPr>
          <w:rFonts w:ascii="Arial" w:eastAsia="Times New Roman" w:hAnsi="Arial" w:cs="Arial"/>
          <w:lang w:eastAsia="pl-PL"/>
        </w:rPr>
        <w:t xml:space="preserve"> ogłoszenia powinno nastąpić w</w:t>
      </w:r>
      <w:r>
        <w:rPr>
          <w:rFonts w:ascii="Arial" w:eastAsia="Times New Roman" w:hAnsi="Arial" w:cs="Arial"/>
          <w:lang w:eastAsia="pl-PL"/>
        </w:rPr>
        <w:t> </w:t>
      </w:r>
      <w:r w:rsidRPr="00DB31AD">
        <w:rPr>
          <w:rFonts w:ascii="Arial" w:eastAsia="Times New Roman" w:hAnsi="Arial" w:cs="Arial"/>
          <w:lang w:eastAsia="pl-PL"/>
        </w:rPr>
        <w:t>terminie do trzech dni roboczych od daty sporządzenia oferty w Generatorze eNGO</w:t>
      </w:r>
      <w:r>
        <w:rPr>
          <w:rFonts w:ascii="Arial" w:eastAsia="Times New Roman" w:hAnsi="Arial" w:cs="Arial"/>
          <w:lang w:eastAsia="pl-PL"/>
        </w:rPr>
        <w:t xml:space="preserve">, nie później niż do dnia </w:t>
      </w:r>
      <w:r w:rsidR="004B760F">
        <w:rPr>
          <w:rFonts w:ascii="Arial" w:eastAsia="Times New Roman" w:hAnsi="Arial" w:cs="Arial"/>
          <w:lang w:eastAsia="pl-PL"/>
        </w:rPr>
        <w:t>27</w:t>
      </w:r>
      <w:r>
        <w:rPr>
          <w:rFonts w:ascii="Arial" w:eastAsia="Times New Roman" w:hAnsi="Arial" w:cs="Arial"/>
          <w:lang w:eastAsia="pl-PL"/>
        </w:rPr>
        <w:t xml:space="preserve"> marca 2023 r.</w:t>
      </w:r>
    </w:p>
    <w:p w14:paraId="36EA47E5" w14:textId="77777777" w:rsidR="00796370" w:rsidRPr="00DB31AD" w:rsidRDefault="00796370" w:rsidP="00796370">
      <w:pPr>
        <w:numPr>
          <w:ilvl w:val="0"/>
          <w:numId w:val="15"/>
        </w:numPr>
        <w:spacing w:after="0" w:line="276" w:lineRule="auto"/>
        <w:rPr>
          <w:rFonts w:ascii="Arial" w:eastAsia="Times New Roman" w:hAnsi="Arial" w:cs="Arial"/>
          <w:lang w:eastAsia="pl-PL"/>
        </w:rPr>
      </w:pPr>
      <w:r w:rsidRPr="00DB31AD">
        <w:rPr>
          <w:rFonts w:ascii="Arial" w:eastAsia="Times New Roman" w:hAnsi="Arial" w:cs="Arial"/>
          <w:lang w:eastAsia="pl-PL"/>
        </w:rPr>
        <w:t xml:space="preserve">Oferta </w:t>
      </w:r>
      <w:r>
        <w:rPr>
          <w:rFonts w:ascii="Arial" w:eastAsia="Times New Roman" w:hAnsi="Arial" w:cs="Arial"/>
          <w:lang w:eastAsia="pl-PL"/>
        </w:rPr>
        <w:t xml:space="preserve">sporządzona </w:t>
      </w:r>
      <w:r w:rsidRPr="00DB31AD">
        <w:rPr>
          <w:rFonts w:ascii="Arial" w:eastAsia="Times New Roman" w:hAnsi="Arial" w:cs="Arial"/>
          <w:lang w:eastAsia="pl-PL"/>
        </w:rPr>
        <w:t>w systemie Generator eNGO</w:t>
      </w:r>
      <w:r>
        <w:rPr>
          <w:rFonts w:ascii="Arial" w:eastAsia="Times New Roman" w:hAnsi="Arial" w:cs="Arial"/>
          <w:lang w:eastAsia="pl-PL"/>
        </w:rPr>
        <w:t xml:space="preserve"> oraz złożona w sposób, o którym mowa w punktach V.1-3 ogłoszenia </w:t>
      </w:r>
      <w:r w:rsidRPr="00DB31AD">
        <w:rPr>
          <w:rFonts w:ascii="Arial" w:eastAsia="Times New Roman" w:hAnsi="Arial" w:cs="Arial"/>
          <w:lang w:eastAsia="pl-PL"/>
        </w:rPr>
        <w:t>musi posiadać taką samą sumę kontrolną. Oferty o</w:t>
      </w:r>
      <w:r>
        <w:rPr>
          <w:rFonts w:ascii="Arial" w:eastAsia="Times New Roman" w:hAnsi="Arial" w:cs="Arial"/>
          <w:lang w:eastAsia="pl-PL"/>
        </w:rPr>
        <w:t> </w:t>
      </w:r>
      <w:r w:rsidRPr="00DB31AD">
        <w:rPr>
          <w:rFonts w:ascii="Arial" w:eastAsia="Times New Roman" w:hAnsi="Arial" w:cs="Arial"/>
          <w:lang w:eastAsia="pl-PL"/>
        </w:rPr>
        <w:t>różnych sumach kontrolnych zostaną odrzucone.</w:t>
      </w:r>
    </w:p>
    <w:p w14:paraId="54D4F9B3" w14:textId="77777777" w:rsidR="00796370" w:rsidRPr="00DB31AD" w:rsidRDefault="00796370" w:rsidP="00796370">
      <w:pPr>
        <w:numPr>
          <w:ilvl w:val="0"/>
          <w:numId w:val="15"/>
        </w:numPr>
        <w:spacing w:after="0" w:line="276" w:lineRule="auto"/>
        <w:rPr>
          <w:rFonts w:ascii="Arial" w:eastAsia="Times New Roman" w:hAnsi="Arial" w:cs="Arial"/>
          <w:lang w:eastAsia="pl-PL"/>
        </w:rPr>
      </w:pPr>
      <w:r w:rsidRPr="00DB31AD">
        <w:rPr>
          <w:rFonts w:ascii="Arial" w:eastAsia="Times New Roman" w:hAnsi="Arial" w:cs="Arial"/>
          <w:lang w:eastAsia="pl-PL"/>
        </w:rPr>
        <w:t>Jeżeli dla ważności składania oświadczeń woli wymagane jest współdziałanie kilku osób, oferta powinna zostać podpisana jednolicie albo za pomocą podpisu elektronicznego, albo tradycyjnie przez każdą z osób reprezentujących oferenta.</w:t>
      </w:r>
      <w:r>
        <w:rPr>
          <w:rFonts w:ascii="Arial" w:eastAsia="Times New Roman" w:hAnsi="Arial" w:cs="Arial"/>
          <w:lang w:eastAsia="pl-PL"/>
        </w:rPr>
        <w:t xml:space="preserve"> W przypadku złożenia oferty podpisanej w sposób mieszany, tj. zarówno podpisem sporządzonym odręcznie, jak i podpisem elektronicznym, oferent zostanie wezwany do uzupełnienia braków formalnych.</w:t>
      </w:r>
    </w:p>
    <w:bookmarkEnd w:id="7"/>
    <w:p w14:paraId="097C3C3F" w14:textId="77777777" w:rsidR="00796370" w:rsidRPr="00DB31AD" w:rsidRDefault="00796370" w:rsidP="00796370">
      <w:pPr>
        <w:tabs>
          <w:tab w:val="num" w:pos="1440"/>
        </w:tabs>
        <w:spacing w:after="0" w:line="276" w:lineRule="auto"/>
        <w:rPr>
          <w:rFonts w:ascii="Arial" w:eastAsia="Times New Roman" w:hAnsi="Arial" w:cs="Arial"/>
          <w:b/>
          <w:lang w:eastAsia="pl-PL"/>
        </w:rPr>
      </w:pPr>
    </w:p>
    <w:p w14:paraId="7E1FE5CB" w14:textId="77777777" w:rsidR="00796370" w:rsidRPr="00DB31AD" w:rsidRDefault="00796370" w:rsidP="00796370">
      <w:pPr>
        <w:tabs>
          <w:tab w:val="num" w:pos="1440"/>
        </w:tabs>
        <w:spacing w:after="0" w:line="276" w:lineRule="auto"/>
        <w:rPr>
          <w:rFonts w:ascii="Arial" w:eastAsia="Times New Roman" w:hAnsi="Arial" w:cs="Arial"/>
          <w:b/>
          <w:lang w:eastAsia="pl-PL"/>
        </w:rPr>
      </w:pPr>
      <w:r w:rsidRPr="00DB31AD">
        <w:rPr>
          <w:rFonts w:ascii="Arial" w:eastAsia="Times New Roman" w:hAnsi="Arial" w:cs="Arial"/>
          <w:b/>
          <w:lang w:eastAsia="pl-PL"/>
        </w:rPr>
        <w:t>VI. Tryb i kryteria stosowane przy wyborze ofert oraz termin dokonania wyboru ofert</w:t>
      </w:r>
    </w:p>
    <w:p w14:paraId="28BFA3B2" w14:textId="77777777" w:rsidR="00796370" w:rsidRPr="00DB31AD" w:rsidRDefault="00796370" w:rsidP="00796370">
      <w:pPr>
        <w:tabs>
          <w:tab w:val="num" w:pos="567"/>
        </w:tabs>
        <w:spacing w:after="0" w:line="276" w:lineRule="auto"/>
        <w:ind w:left="567" w:hanging="567"/>
        <w:rPr>
          <w:rFonts w:ascii="Arial" w:eastAsia="Times New Roman" w:hAnsi="Arial" w:cs="Arial"/>
          <w:bCs/>
          <w:lang w:eastAsia="pl-PL"/>
        </w:rPr>
      </w:pPr>
      <w:r w:rsidRPr="00DB31AD">
        <w:rPr>
          <w:rFonts w:ascii="Arial" w:eastAsia="Times New Roman" w:hAnsi="Arial" w:cs="Arial"/>
          <w:bCs/>
          <w:lang w:eastAsia="pl-PL"/>
        </w:rPr>
        <w:t xml:space="preserve">1. </w:t>
      </w:r>
      <w:r w:rsidRPr="00DB31AD">
        <w:rPr>
          <w:rFonts w:ascii="Arial" w:eastAsia="Times New Roman" w:hAnsi="Arial" w:cs="Arial"/>
          <w:bCs/>
          <w:lang w:eastAsia="pl-PL"/>
        </w:rPr>
        <w:tab/>
        <w:t>Oferty złożone w konkursie podlegają sprawdzeniu pod względem formalnym.</w:t>
      </w:r>
    </w:p>
    <w:p w14:paraId="5AF79C62" w14:textId="77777777" w:rsidR="00796370" w:rsidRPr="00DB31AD" w:rsidRDefault="00796370" w:rsidP="00796370">
      <w:pPr>
        <w:tabs>
          <w:tab w:val="num" w:pos="567"/>
        </w:tabs>
        <w:spacing w:after="0" w:line="276" w:lineRule="auto"/>
        <w:rPr>
          <w:rFonts w:ascii="Arial" w:eastAsia="Times New Roman" w:hAnsi="Arial" w:cs="Arial"/>
          <w:bCs/>
          <w:lang w:eastAsia="pl-PL"/>
        </w:rPr>
      </w:pPr>
      <w:r w:rsidRPr="00DB31AD">
        <w:rPr>
          <w:rFonts w:ascii="Arial" w:eastAsia="Times New Roman" w:hAnsi="Arial" w:cs="Arial"/>
          <w:bCs/>
          <w:lang w:eastAsia="pl-PL"/>
        </w:rPr>
        <w:t xml:space="preserve">2. </w:t>
      </w:r>
      <w:r w:rsidRPr="00DB31AD">
        <w:rPr>
          <w:rFonts w:ascii="Arial" w:eastAsia="Times New Roman" w:hAnsi="Arial" w:cs="Arial"/>
          <w:bCs/>
          <w:lang w:eastAsia="pl-PL"/>
        </w:rPr>
        <w:tab/>
        <w:t>Weryfikacja oferty pod względem formalnym polega na sprawdzeniu, czy:</w:t>
      </w:r>
    </w:p>
    <w:p w14:paraId="683748B2" w14:textId="77777777" w:rsidR="00796370" w:rsidRPr="00DB31AD" w:rsidRDefault="00796370" w:rsidP="00796370">
      <w:pPr>
        <w:tabs>
          <w:tab w:val="left" w:pos="567"/>
          <w:tab w:val="num" w:pos="1440"/>
        </w:tabs>
        <w:spacing w:after="0" w:line="276" w:lineRule="auto"/>
        <w:ind w:left="567"/>
        <w:rPr>
          <w:rFonts w:ascii="Arial" w:eastAsia="Times New Roman" w:hAnsi="Arial" w:cs="Arial"/>
          <w:bCs/>
          <w:lang w:eastAsia="pl-PL"/>
        </w:rPr>
      </w:pPr>
      <w:r w:rsidRPr="00DB31AD">
        <w:rPr>
          <w:rFonts w:ascii="Arial" w:eastAsia="Times New Roman" w:hAnsi="Arial" w:cs="Arial"/>
          <w:bCs/>
          <w:lang w:eastAsia="pl-PL"/>
        </w:rPr>
        <w:t>1) oferta została sporządzona w Generatorze eNGO,</w:t>
      </w:r>
    </w:p>
    <w:p w14:paraId="2BECC07D" w14:textId="77777777" w:rsidR="00796370" w:rsidRPr="00DB31AD" w:rsidRDefault="00796370" w:rsidP="00796370">
      <w:pPr>
        <w:tabs>
          <w:tab w:val="left" w:pos="567"/>
          <w:tab w:val="num" w:pos="1440"/>
        </w:tabs>
        <w:spacing w:after="0" w:line="276" w:lineRule="auto"/>
        <w:ind w:left="567"/>
        <w:rPr>
          <w:rFonts w:ascii="Arial" w:eastAsia="Times New Roman" w:hAnsi="Arial" w:cs="Arial"/>
          <w:bCs/>
          <w:lang w:eastAsia="pl-PL"/>
        </w:rPr>
      </w:pPr>
      <w:r w:rsidRPr="00DB31AD">
        <w:rPr>
          <w:rFonts w:ascii="Arial" w:eastAsia="Times New Roman" w:hAnsi="Arial" w:cs="Arial"/>
          <w:bCs/>
          <w:lang w:eastAsia="pl-PL"/>
        </w:rPr>
        <w:t>2) złożona oferta posiada taką samą sumę kontrolną, jak w Generatorze eNGO,</w:t>
      </w:r>
    </w:p>
    <w:p w14:paraId="34A13D7F" w14:textId="77777777" w:rsidR="00796370" w:rsidRPr="00DB31AD" w:rsidRDefault="00796370" w:rsidP="00796370">
      <w:pPr>
        <w:tabs>
          <w:tab w:val="left" w:pos="567"/>
          <w:tab w:val="num" w:pos="1440"/>
        </w:tabs>
        <w:spacing w:after="0" w:line="276" w:lineRule="auto"/>
        <w:ind w:left="567"/>
        <w:rPr>
          <w:rFonts w:ascii="Arial" w:eastAsia="Times New Roman" w:hAnsi="Arial" w:cs="Arial"/>
          <w:bCs/>
          <w:lang w:eastAsia="pl-PL"/>
        </w:rPr>
      </w:pPr>
      <w:r w:rsidRPr="00DB31AD">
        <w:rPr>
          <w:rFonts w:ascii="Arial" w:eastAsia="Times New Roman" w:hAnsi="Arial" w:cs="Arial"/>
          <w:bCs/>
          <w:lang w:eastAsia="pl-PL"/>
        </w:rPr>
        <w:t>3) oferta została złożona przez podmiot uprawniony,</w:t>
      </w:r>
    </w:p>
    <w:p w14:paraId="22C021B2" w14:textId="3882B1C2" w:rsidR="005B0353" w:rsidRDefault="00796370" w:rsidP="005B0353">
      <w:pPr>
        <w:tabs>
          <w:tab w:val="left" w:pos="567"/>
          <w:tab w:val="num" w:pos="1440"/>
        </w:tabs>
        <w:spacing w:after="0" w:line="276" w:lineRule="auto"/>
        <w:ind w:left="567"/>
        <w:rPr>
          <w:rFonts w:ascii="Arial" w:eastAsia="Times New Roman" w:hAnsi="Arial" w:cs="Arial"/>
          <w:bCs/>
          <w:lang w:eastAsia="pl-PL"/>
        </w:rPr>
      </w:pPr>
      <w:r w:rsidRPr="00DB31AD">
        <w:rPr>
          <w:rFonts w:ascii="Arial" w:eastAsia="Times New Roman" w:hAnsi="Arial" w:cs="Arial"/>
          <w:bCs/>
          <w:lang w:eastAsia="pl-PL"/>
        </w:rPr>
        <w:t>4) organizacja lub wyodrębniona statutowo sekcja sportowa złożyła wyłącznie jedną ofertę,</w:t>
      </w:r>
      <w:r w:rsidR="005B0353">
        <w:rPr>
          <w:rFonts w:ascii="Arial" w:eastAsia="Times New Roman" w:hAnsi="Arial" w:cs="Arial"/>
          <w:bCs/>
          <w:lang w:eastAsia="pl-PL"/>
        </w:rPr>
        <w:br/>
        <w:t xml:space="preserve">5) </w:t>
      </w:r>
      <w:r w:rsidR="005B0353" w:rsidRPr="005B0353">
        <w:rPr>
          <w:rFonts w:ascii="Arial" w:eastAsia="Times New Roman" w:hAnsi="Arial" w:cs="Arial"/>
          <w:bCs/>
          <w:lang w:eastAsia="pl-PL"/>
        </w:rPr>
        <w:t>niezgodnoś</w:t>
      </w:r>
      <w:r w:rsidR="005B0353">
        <w:rPr>
          <w:rFonts w:ascii="Arial" w:eastAsia="Times New Roman" w:hAnsi="Arial" w:cs="Arial"/>
          <w:bCs/>
          <w:lang w:eastAsia="pl-PL"/>
        </w:rPr>
        <w:t>ć</w:t>
      </w:r>
      <w:r w:rsidR="005B0353" w:rsidRPr="005B0353">
        <w:rPr>
          <w:rFonts w:ascii="Arial" w:eastAsia="Times New Roman" w:hAnsi="Arial" w:cs="Arial"/>
          <w:bCs/>
          <w:lang w:eastAsia="pl-PL"/>
        </w:rPr>
        <w:t xml:space="preserve"> oferty ze szczegółowymi warunkami otwartego konkursu ofert,</w:t>
      </w:r>
    </w:p>
    <w:p w14:paraId="11FF9CC9" w14:textId="1A58649D" w:rsidR="00796370" w:rsidRPr="00DB31AD" w:rsidRDefault="005B0353" w:rsidP="00796370">
      <w:pPr>
        <w:tabs>
          <w:tab w:val="left" w:pos="567"/>
          <w:tab w:val="num" w:pos="1440"/>
        </w:tabs>
        <w:spacing w:after="0" w:line="276" w:lineRule="auto"/>
        <w:ind w:left="567"/>
        <w:rPr>
          <w:rFonts w:ascii="Arial" w:eastAsia="Times New Roman" w:hAnsi="Arial" w:cs="Arial"/>
          <w:bCs/>
          <w:lang w:eastAsia="pl-PL"/>
        </w:rPr>
      </w:pPr>
      <w:r>
        <w:rPr>
          <w:rFonts w:ascii="Arial" w:eastAsia="Times New Roman" w:hAnsi="Arial" w:cs="Arial"/>
          <w:bCs/>
          <w:lang w:eastAsia="pl-PL"/>
        </w:rPr>
        <w:t>6</w:t>
      </w:r>
      <w:r w:rsidR="00796370" w:rsidRPr="00DB31AD">
        <w:rPr>
          <w:rFonts w:ascii="Arial" w:eastAsia="Times New Roman" w:hAnsi="Arial" w:cs="Arial"/>
          <w:bCs/>
          <w:lang w:eastAsia="pl-PL"/>
        </w:rPr>
        <w:t>) oferta została złożona w terminie i w sposób określony w ogłoszeniu konkursowym</w:t>
      </w:r>
      <w:r w:rsidR="00796370">
        <w:rPr>
          <w:rFonts w:ascii="Arial" w:eastAsia="Times New Roman" w:hAnsi="Arial" w:cs="Arial"/>
          <w:bCs/>
          <w:lang w:eastAsia="pl-PL"/>
        </w:rPr>
        <w:t xml:space="preserve"> – oferent zostanie wezwany do uzupełnienia wyłącznie w przypadku niedostarczenia podpisanej oferty sporządzonej w Generatorze eNGO w terminie, o którym mowa w punkcie V.5 ogłoszenia,</w:t>
      </w:r>
    </w:p>
    <w:p w14:paraId="162E9593" w14:textId="652E689D" w:rsidR="00796370" w:rsidRPr="00DB31AD" w:rsidRDefault="005B0353" w:rsidP="00796370">
      <w:pPr>
        <w:tabs>
          <w:tab w:val="left" w:pos="567"/>
          <w:tab w:val="num" w:pos="1440"/>
        </w:tabs>
        <w:spacing w:after="0" w:line="276" w:lineRule="auto"/>
        <w:ind w:left="567"/>
        <w:rPr>
          <w:rFonts w:ascii="Arial" w:eastAsia="Times New Roman" w:hAnsi="Arial" w:cs="Arial"/>
          <w:bCs/>
          <w:lang w:eastAsia="pl-PL"/>
        </w:rPr>
      </w:pPr>
      <w:r>
        <w:rPr>
          <w:rFonts w:ascii="Arial" w:eastAsia="Times New Roman" w:hAnsi="Arial" w:cs="Arial"/>
          <w:bCs/>
          <w:lang w:eastAsia="pl-PL"/>
        </w:rPr>
        <w:t>7</w:t>
      </w:r>
      <w:r w:rsidR="00796370" w:rsidRPr="00DB31AD">
        <w:rPr>
          <w:rFonts w:ascii="Arial" w:eastAsia="Times New Roman" w:hAnsi="Arial" w:cs="Arial"/>
          <w:bCs/>
          <w:lang w:eastAsia="pl-PL"/>
        </w:rPr>
        <w:t xml:space="preserve">) oferta zawiera </w:t>
      </w:r>
      <w:bookmarkStart w:id="10" w:name="_Hlk128378682"/>
      <w:r w:rsidR="00796370" w:rsidRPr="00DB31AD">
        <w:rPr>
          <w:rFonts w:ascii="Arial" w:eastAsia="Times New Roman" w:hAnsi="Arial" w:cs="Arial"/>
          <w:bCs/>
          <w:lang w:eastAsia="pl-PL"/>
        </w:rPr>
        <w:t>właściwe załączniki, wynikające z ogłoszenia konkursowego (punkt III.9 ogłoszenia),</w:t>
      </w:r>
    </w:p>
    <w:bookmarkEnd w:id="10"/>
    <w:p w14:paraId="142CF7FB" w14:textId="2C74ED2D" w:rsidR="00796370" w:rsidRPr="00DB31AD" w:rsidRDefault="005B0353" w:rsidP="00796370">
      <w:pPr>
        <w:tabs>
          <w:tab w:val="left" w:pos="567"/>
          <w:tab w:val="num" w:pos="1440"/>
        </w:tabs>
        <w:spacing w:after="0" w:line="276" w:lineRule="auto"/>
        <w:ind w:left="567"/>
        <w:rPr>
          <w:rFonts w:ascii="Arial" w:eastAsia="Times New Roman" w:hAnsi="Arial" w:cs="Arial"/>
          <w:bCs/>
          <w:lang w:eastAsia="pl-PL"/>
        </w:rPr>
      </w:pPr>
      <w:r>
        <w:rPr>
          <w:rFonts w:ascii="Arial" w:eastAsia="Times New Roman" w:hAnsi="Arial" w:cs="Arial"/>
          <w:bCs/>
          <w:lang w:eastAsia="pl-PL"/>
        </w:rPr>
        <w:t>8</w:t>
      </w:r>
      <w:r w:rsidR="00796370" w:rsidRPr="00DB31AD">
        <w:rPr>
          <w:rFonts w:ascii="Arial" w:eastAsia="Times New Roman" w:hAnsi="Arial" w:cs="Arial"/>
          <w:bCs/>
          <w:lang w:eastAsia="pl-PL"/>
        </w:rPr>
        <w:t xml:space="preserve">) oferta została podpisana </w:t>
      </w:r>
      <w:r w:rsidR="00796370">
        <w:rPr>
          <w:rFonts w:ascii="Arial" w:eastAsia="Times New Roman" w:hAnsi="Arial" w:cs="Arial"/>
          <w:bCs/>
          <w:lang w:eastAsia="pl-PL"/>
        </w:rPr>
        <w:t xml:space="preserve">jednolicie </w:t>
      </w:r>
      <w:r w:rsidR="00796370" w:rsidRPr="00DB31AD">
        <w:rPr>
          <w:rFonts w:ascii="Arial" w:eastAsia="Times New Roman" w:hAnsi="Arial" w:cs="Arial"/>
          <w:bCs/>
          <w:lang w:eastAsia="pl-PL"/>
        </w:rPr>
        <w:t>przez osoby upoważnione,</w:t>
      </w:r>
    </w:p>
    <w:p w14:paraId="1C3207EA" w14:textId="62C966D0" w:rsidR="00796370" w:rsidRDefault="005B0353" w:rsidP="00796370">
      <w:pPr>
        <w:tabs>
          <w:tab w:val="left" w:pos="567"/>
          <w:tab w:val="num" w:pos="1440"/>
        </w:tabs>
        <w:spacing w:after="0" w:line="276" w:lineRule="auto"/>
        <w:ind w:left="567"/>
        <w:rPr>
          <w:rFonts w:ascii="Arial" w:eastAsia="Times New Roman" w:hAnsi="Arial" w:cs="Arial"/>
          <w:bCs/>
          <w:lang w:eastAsia="pl-PL"/>
        </w:rPr>
      </w:pPr>
      <w:r>
        <w:rPr>
          <w:rFonts w:ascii="Arial" w:eastAsia="Times New Roman" w:hAnsi="Arial" w:cs="Arial"/>
          <w:bCs/>
          <w:lang w:eastAsia="pl-PL"/>
        </w:rPr>
        <w:t>9</w:t>
      </w:r>
      <w:r w:rsidR="00796370" w:rsidRPr="00DB31AD">
        <w:rPr>
          <w:rFonts w:ascii="Arial" w:eastAsia="Times New Roman" w:hAnsi="Arial" w:cs="Arial"/>
          <w:bCs/>
          <w:lang w:eastAsia="pl-PL"/>
        </w:rPr>
        <w:t>) oferent wskazał jako jedno ze źródeł finansowania świadczenia pieniężne od odbiorców zadania publicznego pomimo, że nie prowadzi działalności odpłatnej w tym zakresie (tabela V.B Źródła finansowania kosztów realizacji zadania oraz pole VI. Inne informacje)</w:t>
      </w:r>
      <w:r w:rsidR="00796370">
        <w:rPr>
          <w:rFonts w:ascii="Arial" w:eastAsia="Times New Roman" w:hAnsi="Arial" w:cs="Arial"/>
          <w:bCs/>
          <w:lang w:eastAsia="pl-PL"/>
        </w:rPr>
        <w:t>,</w:t>
      </w:r>
    </w:p>
    <w:p w14:paraId="46666A88" w14:textId="641669CC" w:rsidR="00796370" w:rsidRPr="008E19EB" w:rsidRDefault="005B0353" w:rsidP="00796370">
      <w:pPr>
        <w:tabs>
          <w:tab w:val="left" w:pos="567"/>
          <w:tab w:val="num" w:pos="1440"/>
        </w:tabs>
        <w:spacing w:after="0" w:line="276" w:lineRule="auto"/>
        <w:ind w:left="567"/>
        <w:rPr>
          <w:rFonts w:ascii="Arial" w:eastAsia="Times New Roman" w:hAnsi="Arial" w:cs="Arial"/>
          <w:bCs/>
          <w:lang w:eastAsia="pl-PL"/>
        </w:rPr>
      </w:pPr>
      <w:r>
        <w:rPr>
          <w:rFonts w:ascii="Arial" w:eastAsia="Times New Roman" w:hAnsi="Arial" w:cs="Arial"/>
          <w:bCs/>
          <w:lang w:eastAsia="pl-PL"/>
        </w:rPr>
        <w:t>10</w:t>
      </w:r>
      <w:r w:rsidR="00796370">
        <w:rPr>
          <w:rFonts w:ascii="Arial" w:eastAsia="Times New Roman" w:hAnsi="Arial" w:cs="Arial"/>
          <w:bCs/>
          <w:lang w:eastAsia="pl-PL"/>
        </w:rPr>
        <w:t xml:space="preserve">) </w:t>
      </w:r>
      <w:r w:rsidR="00796370" w:rsidRPr="008E19EB">
        <w:rPr>
          <w:rFonts w:ascii="Arial" w:eastAsia="Times New Roman" w:hAnsi="Arial" w:cs="Arial"/>
          <w:bCs/>
          <w:lang w:eastAsia="pl-PL"/>
        </w:rPr>
        <w:t>Brak informacji o kadrze</w:t>
      </w:r>
      <w:r w:rsidR="00796370">
        <w:rPr>
          <w:rFonts w:ascii="Arial" w:eastAsia="Times New Roman" w:hAnsi="Arial" w:cs="Arial"/>
          <w:bCs/>
          <w:lang w:eastAsia="pl-PL"/>
        </w:rPr>
        <w:t xml:space="preserve">, </w:t>
      </w:r>
      <w:r w:rsidR="00796370" w:rsidRPr="008E19EB">
        <w:rPr>
          <w:rFonts w:ascii="Arial" w:eastAsia="Times New Roman" w:hAnsi="Arial" w:cs="Arial"/>
          <w:bCs/>
          <w:lang w:eastAsia="pl-PL"/>
        </w:rPr>
        <w:t>odbiorc</w:t>
      </w:r>
      <w:r w:rsidR="00796370">
        <w:rPr>
          <w:rFonts w:ascii="Arial" w:eastAsia="Times New Roman" w:hAnsi="Arial" w:cs="Arial"/>
          <w:bCs/>
          <w:lang w:eastAsia="pl-PL"/>
        </w:rPr>
        <w:t>ach</w:t>
      </w:r>
      <w:r w:rsidR="00796370" w:rsidRPr="008E19EB">
        <w:rPr>
          <w:rFonts w:ascii="Arial" w:eastAsia="Times New Roman" w:hAnsi="Arial" w:cs="Arial"/>
          <w:bCs/>
          <w:lang w:eastAsia="pl-PL"/>
        </w:rPr>
        <w:t xml:space="preserve"> </w:t>
      </w:r>
      <w:r w:rsidR="00796370">
        <w:rPr>
          <w:rFonts w:ascii="Arial" w:eastAsia="Times New Roman" w:hAnsi="Arial" w:cs="Arial"/>
          <w:bCs/>
          <w:lang w:eastAsia="pl-PL"/>
        </w:rPr>
        <w:t xml:space="preserve">lub miejscu realizacji </w:t>
      </w:r>
      <w:r w:rsidR="00796370" w:rsidRPr="008E19EB">
        <w:rPr>
          <w:rFonts w:ascii="Arial" w:eastAsia="Times New Roman" w:hAnsi="Arial" w:cs="Arial"/>
          <w:bCs/>
          <w:lang w:eastAsia="pl-PL"/>
        </w:rPr>
        <w:t>zadania publicznego</w:t>
      </w:r>
      <w:r w:rsidR="00796370">
        <w:rPr>
          <w:rFonts w:ascii="Arial" w:eastAsia="Times New Roman" w:hAnsi="Arial" w:cs="Arial"/>
          <w:bCs/>
          <w:lang w:eastAsia="pl-PL"/>
        </w:rPr>
        <w:t>.</w:t>
      </w:r>
    </w:p>
    <w:p w14:paraId="6211CB08" w14:textId="77777777" w:rsidR="00796370" w:rsidRPr="00DB31AD" w:rsidRDefault="00796370" w:rsidP="00796370">
      <w:pPr>
        <w:tabs>
          <w:tab w:val="num" w:pos="567"/>
        </w:tabs>
        <w:spacing w:after="0" w:line="276" w:lineRule="auto"/>
        <w:ind w:left="567" w:hanging="567"/>
        <w:rPr>
          <w:rFonts w:ascii="Arial" w:eastAsia="Times New Roman" w:hAnsi="Arial" w:cs="Arial"/>
          <w:bCs/>
          <w:lang w:eastAsia="pl-PL"/>
        </w:rPr>
      </w:pPr>
      <w:r w:rsidRPr="00DB31AD">
        <w:rPr>
          <w:rFonts w:ascii="Arial" w:eastAsia="Times New Roman" w:hAnsi="Arial" w:cs="Arial"/>
          <w:bCs/>
          <w:lang w:eastAsia="pl-PL"/>
        </w:rPr>
        <w:t xml:space="preserve">3. </w:t>
      </w:r>
      <w:r w:rsidRPr="00DB31AD">
        <w:rPr>
          <w:rFonts w:ascii="Arial" w:eastAsia="Times New Roman" w:hAnsi="Arial" w:cs="Arial"/>
          <w:bCs/>
          <w:lang w:eastAsia="pl-PL"/>
        </w:rPr>
        <w:tab/>
        <w:t>Ocena formalna dokonywana jest zgodnie z wzorem stanowiącym załącznik nr 1 do ogłoszenia konkursowego.</w:t>
      </w:r>
    </w:p>
    <w:p w14:paraId="5FA6D3C3" w14:textId="68C4D498" w:rsidR="00796370" w:rsidRPr="00DB31AD" w:rsidRDefault="00796370" w:rsidP="00796370">
      <w:pPr>
        <w:tabs>
          <w:tab w:val="num" w:pos="567"/>
        </w:tabs>
        <w:spacing w:after="0" w:line="276" w:lineRule="auto"/>
        <w:ind w:left="567" w:hanging="567"/>
        <w:rPr>
          <w:rFonts w:ascii="Arial" w:eastAsia="Times New Roman" w:hAnsi="Arial" w:cs="Arial"/>
          <w:bCs/>
          <w:lang w:eastAsia="pl-PL"/>
        </w:rPr>
      </w:pPr>
      <w:r w:rsidRPr="00DB31AD">
        <w:rPr>
          <w:rFonts w:ascii="Arial" w:eastAsia="Times New Roman" w:hAnsi="Arial" w:cs="Arial"/>
          <w:bCs/>
          <w:lang w:eastAsia="pl-PL"/>
        </w:rPr>
        <w:t xml:space="preserve">4. </w:t>
      </w:r>
      <w:r w:rsidRPr="00DB31AD">
        <w:rPr>
          <w:rFonts w:ascii="Arial" w:eastAsia="Times New Roman" w:hAnsi="Arial" w:cs="Arial"/>
          <w:bCs/>
          <w:lang w:eastAsia="pl-PL"/>
        </w:rPr>
        <w:tab/>
        <w:t>W przypadku stwierdzenia uchybień w zakresie wymagań, o których mowa w części VI.2.1-</w:t>
      </w:r>
      <w:r w:rsidR="005B0353">
        <w:rPr>
          <w:rFonts w:ascii="Arial" w:eastAsia="Times New Roman" w:hAnsi="Arial" w:cs="Arial"/>
          <w:bCs/>
          <w:lang w:eastAsia="pl-PL"/>
        </w:rPr>
        <w:t>5</w:t>
      </w:r>
      <w:r w:rsidRPr="00DB31AD">
        <w:rPr>
          <w:rFonts w:ascii="Arial" w:eastAsia="Times New Roman" w:hAnsi="Arial" w:cs="Arial"/>
          <w:bCs/>
          <w:lang w:eastAsia="pl-PL"/>
        </w:rPr>
        <w:t xml:space="preserve"> ogłoszenia konkursowego, oferta </w:t>
      </w:r>
      <w:r>
        <w:rPr>
          <w:rFonts w:ascii="Arial" w:eastAsia="Times New Roman" w:hAnsi="Arial" w:cs="Arial"/>
          <w:bCs/>
          <w:lang w:eastAsia="pl-PL"/>
        </w:rPr>
        <w:t xml:space="preserve">podlega </w:t>
      </w:r>
      <w:r w:rsidRPr="00DB31AD">
        <w:rPr>
          <w:rFonts w:ascii="Arial" w:eastAsia="Times New Roman" w:hAnsi="Arial" w:cs="Arial"/>
          <w:bCs/>
          <w:lang w:eastAsia="pl-PL"/>
        </w:rPr>
        <w:t>odrzuceniu bez możliwości jej uzupełnienia.</w:t>
      </w:r>
    </w:p>
    <w:p w14:paraId="1E16C239" w14:textId="3AF3E216" w:rsidR="00796370" w:rsidRPr="00DB31AD" w:rsidRDefault="00796370" w:rsidP="00796370">
      <w:pPr>
        <w:tabs>
          <w:tab w:val="num" w:pos="567"/>
        </w:tabs>
        <w:spacing w:after="0" w:line="276" w:lineRule="auto"/>
        <w:ind w:left="567" w:hanging="567"/>
        <w:rPr>
          <w:rFonts w:ascii="Arial" w:eastAsia="Times New Roman" w:hAnsi="Arial" w:cs="Arial"/>
          <w:bCs/>
          <w:lang w:eastAsia="pl-PL"/>
        </w:rPr>
      </w:pPr>
      <w:r w:rsidRPr="00DB31AD">
        <w:rPr>
          <w:rFonts w:ascii="Arial" w:eastAsia="Times New Roman" w:hAnsi="Arial" w:cs="Arial"/>
          <w:bCs/>
          <w:lang w:eastAsia="pl-PL"/>
        </w:rPr>
        <w:t xml:space="preserve">5. </w:t>
      </w:r>
      <w:r w:rsidRPr="00DB31AD">
        <w:rPr>
          <w:rFonts w:ascii="Arial" w:eastAsia="Times New Roman" w:hAnsi="Arial" w:cs="Arial"/>
          <w:bCs/>
          <w:lang w:eastAsia="pl-PL"/>
        </w:rPr>
        <w:tab/>
        <w:t>W przypadku stwierdzenia uchybień w zakresie wymagań, o których mowa w części VI.2.</w:t>
      </w:r>
      <w:r w:rsidR="005B0353">
        <w:rPr>
          <w:rFonts w:ascii="Arial" w:eastAsia="Times New Roman" w:hAnsi="Arial" w:cs="Arial"/>
          <w:bCs/>
          <w:lang w:eastAsia="pl-PL"/>
        </w:rPr>
        <w:t>6</w:t>
      </w:r>
      <w:r w:rsidRPr="00DB31AD">
        <w:rPr>
          <w:rFonts w:ascii="Arial" w:eastAsia="Times New Roman" w:hAnsi="Arial" w:cs="Arial"/>
          <w:bCs/>
          <w:lang w:eastAsia="pl-PL"/>
        </w:rPr>
        <w:t>-</w:t>
      </w:r>
      <w:r w:rsidR="005B0353">
        <w:rPr>
          <w:rFonts w:ascii="Arial" w:eastAsia="Times New Roman" w:hAnsi="Arial" w:cs="Arial"/>
          <w:bCs/>
          <w:lang w:eastAsia="pl-PL"/>
        </w:rPr>
        <w:t>10</w:t>
      </w:r>
      <w:r w:rsidRPr="00DB31AD">
        <w:rPr>
          <w:rFonts w:ascii="Arial" w:eastAsia="Times New Roman" w:hAnsi="Arial" w:cs="Arial"/>
          <w:bCs/>
          <w:lang w:eastAsia="pl-PL"/>
        </w:rPr>
        <w:t xml:space="preserve"> ogłoszenia konkursowego wzywa się oferenta do usunięcia braków formalnych i oczywistych omyłek za pomocą Generatora eNGO.</w:t>
      </w:r>
    </w:p>
    <w:p w14:paraId="6A25CB23" w14:textId="77777777" w:rsidR="00796370" w:rsidRPr="00DB31AD" w:rsidRDefault="00796370" w:rsidP="00796370">
      <w:pPr>
        <w:tabs>
          <w:tab w:val="num" w:pos="567"/>
        </w:tabs>
        <w:spacing w:after="0" w:line="276" w:lineRule="auto"/>
        <w:ind w:left="567" w:hanging="567"/>
        <w:rPr>
          <w:rFonts w:ascii="Arial" w:eastAsia="Times New Roman" w:hAnsi="Arial" w:cs="Arial"/>
          <w:bCs/>
          <w:lang w:eastAsia="pl-PL"/>
        </w:rPr>
      </w:pPr>
      <w:r w:rsidRPr="00DB31AD">
        <w:rPr>
          <w:rFonts w:ascii="Arial" w:eastAsia="Times New Roman" w:hAnsi="Arial" w:cs="Arial"/>
          <w:bCs/>
          <w:lang w:eastAsia="pl-PL"/>
        </w:rPr>
        <w:t xml:space="preserve">6. </w:t>
      </w:r>
      <w:r w:rsidRPr="00DB31AD">
        <w:rPr>
          <w:rFonts w:ascii="Arial" w:eastAsia="Times New Roman" w:hAnsi="Arial" w:cs="Arial"/>
          <w:bCs/>
          <w:lang w:eastAsia="pl-PL"/>
        </w:rPr>
        <w:tab/>
        <w:t>Oferent zobowiązany jest do usunięcia uchybień w terminie dwóch dni roboczych od dnia powzięcia informacji o stwierdzonych nieprawidłowościach. Za datę powzięcia informacji o</w:t>
      </w:r>
      <w:r>
        <w:rPr>
          <w:rFonts w:ascii="Arial" w:eastAsia="Times New Roman" w:hAnsi="Arial" w:cs="Arial"/>
          <w:bCs/>
          <w:lang w:eastAsia="pl-PL"/>
        </w:rPr>
        <w:t> </w:t>
      </w:r>
      <w:r w:rsidRPr="00DB31AD">
        <w:rPr>
          <w:rFonts w:ascii="Arial" w:eastAsia="Times New Roman" w:hAnsi="Arial" w:cs="Arial"/>
          <w:bCs/>
          <w:lang w:eastAsia="pl-PL"/>
        </w:rPr>
        <w:t>stwierdzonych nieprawidłowościach uznaje się datę wysłania wiadomości elektronicznej lub w generatorze ofert. Ponadto, pracownik dokonujący weryfikacji informuje telefonicznie oferenta o stwierdzonych uchybieniach i wyznaczonym terminie ich usunięcia.</w:t>
      </w:r>
    </w:p>
    <w:p w14:paraId="46EEF407" w14:textId="1847E6B8" w:rsidR="00796370" w:rsidRPr="00DB31AD" w:rsidRDefault="00796370" w:rsidP="00796370">
      <w:pPr>
        <w:tabs>
          <w:tab w:val="num" w:pos="567"/>
        </w:tabs>
        <w:spacing w:after="0" w:line="276" w:lineRule="auto"/>
        <w:ind w:left="567" w:hanging="567"/>
        <w:rPr>
          <w:rFonts w:ascii="Arial" w:eastAsia="Times New Roman" w:hAnsi="Arial" w:cs="Arial"/>
          <w:bCs/>
          <w:lang w:eastAsia="pl-PL"/>
        </w:rPr>
      </w:pPr>
      <w:r w:rsidRPr="00DB31AD">
        <w:rPr>
          <w:rFonts w:ascii="Arial" w:eastAsia="Times New Roman" w:hAnsi="Arial" w:cs="Arial"/>
          <w:bCs/>
          <w:lang w:eastAsia="pl-PL"/>
        </w:rPr>
        <w:t>7.</w:t>
      </w:r>
      <w:r w:rsidR="00B36E68">
        <w:rPr>
          <w:rFonts w:ascii="Arial" w:eastAsia="Times New Roman" w:hAnsi="Arial" w:cs="Arial"/>
          <w:bCs/>
          <w:lang w:eastAsia="pl-PL"/>
        </w:rPr>
        <w:t xml:space="preserve"> </w:t>
      </w:r>
      <w:r w:rsidRPr="00DB31AD">
        <w:rPr>
          <w:rFonts w:ascii="Arial" w:eastAsia="Times New Roman" w:hAnsi="Arial" w:cs="Arial"/>
          <w:bCs/>
          <w:lang w:eastAsia="pl-PL"/>
        </w:rPr>
        <w:tab/>
        <w:t>Jeżeli oferent nie usunie braków i oczywistych omyłek w ww. terminie, ofertę pozostawia się bez rozpatrzenia.</w:t>
      </w:r>
    </w:p>
    <w:p w14:paraId="5814831D" w14:textId="77777777" w:rsidR="00796370" w:rsidRPr="00DB31AD" w:rsidRDefault="00796370" w:rsidP="00796370">
      <w:pPr>
        <w:tabs>
          <w:tab w:val="num" w:pos="567"/>
        </w:tabs>
        <w:spacing w:after="0" w:line="276" w:lineRule="auto"/>
        <w:ind w:left="567" w:hanging="567"/>
        <w:rPr>
          <w:rFonts w:ascii="Arial" w:eastAsia="Times New Roman" w:hAnsi="Arial" w:cs="Arial"/>
          <w:bCs/>
          <w:lang w:eastAsia="pl-PL"/>
        </w:rPr>
      </w:pPr>
      <w:r w:rsidRPr="00DB31AD">
        <w:rPr>
          <w:rFonts w:ascii="Arial" w:eastAsia="Times New Roman" w:hAnsi="Arial" w:cs="Arial"/>
          <w:bCs/>
          <w:lang w:eastAsia="pl-PL"/>
        </w:rPr>
        <w:t xml:space="preserve">8. </w:t>
      </w:r>
      <w:r w:rsidRPr="00DB31AD">
        <w:rPr>
          <w:rFonts w:ascii="Arial" w:eastAsia="Times New Roman" w:hAnsi="Arial" w:cs="Arial"/>
          <w:bCs/>
          <w:lang w:eastAsia="pl-PL"/>
        </w:rPr>
        <w:tab/>
        <w:t>Oferty zweryfikowane pod względem formalnym kierowane są pod obrady komisji konkursowej do oceny ofert realizacji zadań publicznych.</w:t>
      </w:r>
    </w:p>
    <w:p w14:paraId="6ED2E08D" w14:textId="77777777" w:rsidR="00C357D4" w:rsidRDefault="00796370" w:rsidP="00C357D4">
      <w:pPr>
        <w:tabs>
          <w:tab w:val="num" w:pos="567"/>
        </w:tabs>
        <w:spacing w:after="0" w:line="276" w:lineRule="auto"/>
        <w:ind w:left="567" w:hanging="567"/>
        <w:rPr>
          <w:rFonts w:ascii="Arial" w:eastAsia="Times New Roman" w:hAnsi="Arial" w:cs="Arial"/>
          <w:bCs/>
          <w:lang w:eastAsia="pl-PL"/>
        </w:rPr>
      </w:pPr>
      <w:r w:rsidRPr="00DB31AD">
        <w:rPr>
          <w:rFonts w:ascii="Arial" w:eastAsia="Times New Roman" w:hAnsi="Arial" w:cs="Arial"/>
          <w:bCs/>
          <w:lang w:eastAsia="pl-PL"/>
        </w:rPr>
        <w:lastRenderedPageBreak/>
        <w:t xml:space="preserve">9. </w:t>
      </w:r>
      <w:r w:rsidRPr="00DB31AD">
        <w:rPr>
          <w:rFonts w:ascii="Arial" w:eastAsia="Times New Roman" w:hAnsi="Arial" w:cs="Arial"/>
          <w:bCs/>
          <w:lang w:eastAsia="pl-PL"/>
        </w:rPr>
        <w:tab/>
        <w:t>Komisja dokonuje oceny merytorycznej oferty</w:t>
      </w:r>
      <w:r w:rsidR="00C357D4">
        <w:rPr>
          <w:rFonts w:ascii="Arial" w:eastAsia="Times New Roman" w:hAnsi="Arial" w:cs="Arial"/>
          <w:bCs/>
          <w:lang w:eastAsia="pl-PL"/>
        </w:rPr>
        <w:t xml:space="preserve"> na podstawie następujących kryteriów:</w:t>
      </w:r>
    </w:p>
    <w:p w14:paraId="1392868B" w14:textId="7BC9DD88" w:rsidR="00C357D4" w:rsidRPr="00C357D4" w:rsidRDefault="00C357D4" w:rsidP="00B36E68">
      <w:pPr>
        <w:tabs>
          <w:tab w:val="num" w:pos="567"/>
        </w:tabs>
        <w:spacing w:after="0" w:line="276" w:lineRule="auto"/>
        <w:ind w:left="567"/>
        <w:rPr>
          <w:rFonts w:ascii="Arial" w:eastAsia="Times New Roman" w:hAnsi="Arial" w:cs="Arial"/>
          <w:bCs/>
          <w:lang w:eastAsia="pl-PL"/>
        </w:rPr>
      </w:pPr>
      <w:r>
        <w:rPr>
          <w:rFonts w:ascii="Arial" w:eastAsia="Times New Roman" w:hAnsi="Arial" w:cs="Arial"/>
          <w:bCs/>
          <w:lang w:eastAsia="pl-PL"/>
        </w:rPr>
        <w:t>1) m</w:t>
      </w:r>
      <w:r w:rsidRPr="00C357D4">
        <w:rPr>
          <w:rFonts w:ascii="Arial" w:eastAsia="Times New Roman" w:hAnsi="Arial" w:cs="Arial"/>
          <w:bCs/>
          <w:lang w:eastAsia="pl-PL"/>
        </w:rPr>
        <w:t>ożliwość realizacji zadania publicznego</w:t>
      </w:r>
      <w:r>
        <w:rPr>
          <w:rFonts w:ascii="Arial" w:eastAsia="Times New Roman" w:hAnsi="Arial" w:cs="Arial"/>
          <w:bCs/>
          <w:lang w:eastAsia="pl-PL"/>
        </w:rPr>
        <w:t>,</w:t>
      </w:r>
    </w:p>
    <w:p w14:paraId="77405045" w14:textId="1DD4FC4D" w:rsidR="00C357D4" w:rsidRPr="00C357D4" w:rsidRDefault="00C357D4" w:rsidP="00B36E68">
      <w:pPr>
        <w:tabs>
          <w:tab w:val="num" w:pos="567"/>
        </w:tabs>
        <w:spacing w:after="0" w:line="276" w:lineRule="auto"/>
        <w:ind w:left="567"/>
        <w:rPr>
          <w:rFonts w:ascii="Arial" w:eastAsia="Times New Roman" w:hAnsi="Arial" w:cs="Arial"/>
          <w:bCs/>
          <w:lang w:eastAsia="pl-PL"/>
        </w:rPr>
      </w:pPr>
      <w:r>
        <w:rPr>
          <w:rFonts w:ascii="Arial" w:eastAsia="Times New Roman" w:hAnsi="Arial" w:cs="Arial"/>
          <w:bCs/>
          <w:lang w:eastAsia="pl-PL"/>
        </w:rPr>
        <w:t>2) j</w:t>
      </w:r>
      <w:r w:rsidRPr="00C357D4">
        <w:rPr>
          <w:rFonts w:ascii="Arial" w:eastAsia="Times New Roman" w:hAnsi="Arial" w:cs="Arial"/>
          <w:bCs/>
          <w:lang w:eastAsia="pl-PL"/>
        </w:rPr>
        <w:t>akość wykonania zadania i kwalifikacje osób, przy udziale których organizacja pozarządowa lub podmiot określony w art. 3 ust. 3 ustawy o działalności pożytku publicznego i o wolontariacie będzie realizować zadanie publiczne</w:t>
      </w:r>
      <w:r>
        <w:rPr>
          <w:rFonts w:ascii="Arial" w:eastAsia="Times New Roman" w:hAnsi="Arial" w:cs="Arial"/>
          <w:bCs/>
          <w:lang w:eastAsia="pl-PL"/>
        </w:rPr>
        <w:t>,</w:t>
      </w:r>
      <w:r w:rsidR="00B36E68">
        <w:rPr>
          <w:rFonts w:ascii="Arial" w:eastAsia="Times New Roman" w:hAnsi="Arial" w:cs="Arial"/>
          <w:bCs/>
          <w:lang w:eastAsia="pl-PL"/>
        </w:rPr>
        <w:t xml:space="preserve"> w tym u</w:t>
      </w:r>
      <w:r w:rsidR="00B36E68" w:rsidRPr="00B36E68">
        <w:rPr>
          <w:rFonts w:ascii="Arial" w:eastAsia="Times New Roman" w:hAnsi="Arial" w:cs="Arial"/>
          <w:bCs/>
          <w:lang w:eastAsia="pl-PL"/>
        </w:rPr>
        <w:t>względnienie w</w:t>
      </w:r>
      <w:r w:rsidR="00B36E68">
        <w:rPr>
          <w:rFonts w:ascii="Arial" w:eastAsia="Times New Roman" w:hAnsi="Arial" w:cs="Arial"/>
          <w:bCs/>
          <w:lang w:eastAsia="pl-PL"/>
        </w:rPr>
        <w:t> </w:t>
      </w:r>
      <w:r w:rsidR="00B36E68" w:rsidRPr="00B36E68">
        <w:rPr>
          <w:rFonts w:ascii="Arial" w:eastAsia="Times New Roman" w:hAnsi="Arial" w:cs="Arial"/>
          <w:bCs/>
          <w:lang w:eastAsia="pl-PL"/>
        </w:rPr>
        <w:t>złożonej ofercie przeprowadzenia zajęć z zakresu profilaktyki uzależnień</w:t>
      </w:r>
      <w:r w:rsidR="00B36E68">
        <w:rPr>
          <w:rFonts w:ascii="Arial" w:eastAsia="Times New Roman" w:hAnsi="Arial" w:cs="Arial"/>
          <w:bCs/>
          <w:lang w:eastAsia="pl-PL"/>
        </w:rPr>
        <w:t>,</w:t>
      </w:r>
    </w:p>
    <w:p w14:paraId="0278A896" w14:textId="765A23DC" w:rsidR="00C357D4" w:rsidRPr="00C357D4" w:rsidRDefault="00B36E68" w:rsidP="00B36E68">
      <w:pPr>
        <w:tabs>
          <w:tab w:val="num" w:pos="567"/>
        </w:tabs>
        <w:spacing w:after="0" w:line="276" w:lineRule="auto"/>
        <w:ind w:left="567"/>
        <w:rPr>
          <w:rFonts w:ascii="Arial" w:eastAsia="Times New Roman" w:hAnsi="Arial" w:cs="Arial"/>
          <w:bCs/>
          <w:lang w:eastAsia="pl-PL"/>
        </w:rPr>
      </w:pPr>
      <w:r>
        <w:rPr>
          <w:rFonts w:ascii="Arial" w:eastAsia="Times New Roman" w:hAnsi="Arial" w:cs="Arial"/>
          <w:bCs/>
          <w:lang w:eastAsia="pl-PL"/>
        </w:rPr>
        <w:t>3) o</w:t>
      </w:r>
      <w:r w:rsidR="00C357D4" w:rsidRPr="00C357D4">
        <w:rPr>
          <w:rFonts w:ascii="Arial" w:eastAsia="Times New Roman" w:hAnsi="Arial" w:cs="Arial"/>
          <w:bCs/>
          <w:lang w:eastAsia="pl-PL"/>
        </w:rPr>
        <w:t>cena kalkulacji kosztów realizacji zadania publicznego, w tym w odniesieniu do zakresu rzeczowego zadania</w:t>
      </w:r>
      <w:r>
        <w:rPr>
          <w:rFonts w:ascii="Arial" w:eastAsia="Times New Roman" w:hAnsi="Arial" w:cs="Arial"/>
          <w:bCs/>
          <w:lang w:eastAsia="pl-PL"/>
        </w:rPr>
        <w:t>,</w:t>
      </w:r>
      <w:r>
        <w:rPr>
          <w:rFonts w:ascii="Arial" w:eastAsia="Times New Roman" w:hAnsi="Arial" w:cs="Arial"/>
          <w:bCs/>
          <w:lang w:eastAsia="pl-PL"/>
        </w:rPr>
        <w:br/>
        <w:t>4) o</w:t>
      </w:r>
      <w:r w:rsidR="00C357D4" w:rsidRPr="00C357D4">
        <w:rPr>
          <w:rFonts w:ascii="Arial" w:eastAsia="Times New Roman" w:hAnsi="Arial" w:cs="Arial"/>
          <w:bCs/>
          <w:lang w:eastAsia="pl-PL"/>
        </w:rPr>
        <w:t>cena oferty pod względem realizacji zasady równych szans, w tym dostępności oferty dla osób ze szczególnymi potrzebami (informacje o działaniach podejmowanych w celu zapewnienia dostępności osobom ze szczególnymi potrzebami w obszarze architektonicznym, cyfrowym, komunikacyjno-informacyjnym i społecznym</w:t>
      </w:r>
      <w:r>
        <w:rPr>
          <w:rFonts w:ascii="Arial" w:eastAsia="Times New Roman" w:hAnsi="Arial" w:cs="Arial"/>
          <w:bCs/>
          <w:lang w:eastAsia="pl-PL"/>
        </w:rPr>
        <w:t>,</w:t>
      </w:r>
    </w:p>
    <w:p w14:paraId="50466F2A" w14:textId="4DF29B63" w:rsidR="00C357D4" w:rsidRDefault="00B36E68" w:rsidP="00B36E68">
      <w:pPr>
        <w:tabs>
          <w:tab w:val="num" w:pos="567"/>
        </w:tabs>
        <w:spacing w:after="0" w:line="276" w:lineRule="auto"/>
        <w:ind w:left="567"/>
        <w:rPr>
          <w:rFonts w:ascii="Arial" w:eastAsia="Times New Roman" w:hAnsi="Arial" w:cs="Arial"/>
          <w:bCs/>
          <w:lang w:eastAsia="pl-PL"/>
        </w:rPr>
      </w:pPr>
      <w:r>
        <w:rPr>
          <w:rFonts w:ascii="Arial" w:eastAsia="Times New Roman" w:hAnsi="Arial" w:cs="Arial"/>
          <w:bCs/>
          <w:lang w:eastAsia="pl-PL"/>
        </w:rPr>
        <w:t>5) o</w:t>
      </w:r>
      <w:r w:rsidR="00C357D4" w:rsidRPr="00C357D4">
        <w:rPr>
          <w:rFonts w:ascii="Arial" w:eastAsia="Times New Roman" w:hAnsi="Arial" w:cs="Arial"/>
          <w:bCs/>
          <w:lang w:eastAsia="pl-PL"/>
        </w:rPr>
        <w:t>cena realizacji zleconych zadań publicznych oferentowi, który w latach poprzednich realizował zlecone zadania publiczne, biorąc pod uwagę rzetelność i terminowość oraz sposób rozliczenia otrzymanych na ten cel środków.</w:t>
      </w:r>
    </w:p>
    <w:p w14:paraId="25F6CFD2" w14:textId="196AEA93" w:rsidR="00796370" w:rsidRPr="00DB31AD" w:rsidRDefault="00B36E68" w:rsidP="00B36E68">
      <w:pPr>
        <w:tabs>
          <w:tab w:val="num" w:pos="567"/>
        </w:tabs>
        <w:spacing w:after="0" w:line="276" w:lineRule="auto"/>
        <w:ind w:left="567" w:hanging="567"/>
        <w:rPr>
          <w:rFonts w:ascii="Arial" w:eastAsia="Times New Roman" w:hAnsi="Arial" w:cs="Arial"/>
          <w:bCs/>
          <w:lang w:eastAsia="pl-PL"/>
        </w:rPr>
      </w:pPr>
      <w:r>
        <w:rPr>
          <w:rFonts w:ascii="Arial" w:eastAsia="Times New Roman" w:hAnsi="Arial" w:cs="Arial"/>
          <w:bCs/>
          <w:lang w:eastAsia="pl-PL"/>
        </w:rPr>
        <w:t xml:space="preserve">10. </w:t>
      </w:r>
      <w:r>
        <w:rPr>
          <w:rFonts w:ascii="Arial" w:eastAsia="Times New Roman" w:hAnsi="Arial" w:cs="Arial"/>
          <w:bCs/>
          <w:lang w:eastAsia="pl-PL"/>
        </w:rPr>
        <w:tab/>
      </w:r>
      <w:r w:rsidR="00796370" w:rsidRPr="00DB31AD">
        <w:rPr>
          <w:rFonts w:ascii="Arial" w:eastAsia="Times New Roman" w:hAnsi="Arial" w:cs="Arial"/>
          <w:bCs/>
          <w:lang w:eastAsia="pl-PL"/>
        </w:rPr>
        <w:t xml:space="preserve"> </w:t>
      </w:r>
      <w:r>
        <w:rPr>
          <w:rFonts w:ascii="Arial" w:eastAsia="Times New Roman" w:hAnsi="Arial" w:cs="Arial"/>
          <w:bCs/>
          <w:lang w:eastAsia="pl-PL"/>
        </w:rPr>
        <w:t>Komisja</w:t>
      </w:r>
      <w:r w:rsidR="00796370" w:rsidRPr="00DB31AD">
        <w:rPr>
          <w:rFonts w:ascii="Arial" w:eastAsia="Times New Roman" w:hAnsi="Arial" w:cs="Arial"/>
          <w:bCs/>
          <w:lang w:eastAsia="pl-PL"/>
        </w:rPr>
        <w:t xml:space="preserve"> sporządza protokół z posiedzenia, w treści, którego przedstawia rekomendacje dla Prezydenta Miasta Rzeszowa w sprawie sposobu rozstrzygnięcia otwartego konkursu ofert.</w:t>
      </w:r>
    </w:p>
    <w:p w14:paraId="088F6E6E" w14:textId="1C54A4C9" w:rsidR="00796370" w:rsidRPr="00DB31AD" w:rsidRDefault="00796370" w:rsidP="00796370">
      <w:pPr>
        <w:tabs>
          <w:tab w:val="left" w:pos="567"/>
        </w:tabs>
        <w:spacing w:after="0" w:line="276" w:lineRule="auto"/>
        <w:ind w:left="567" w:hanging="567"/>
        <w:rPr>
          <w:rFonts w:ascii="Arial" w:eastAsia="Times New Roman" w:hAnsi="Arial" w:cs="Arial"/>
          <w:bCs/>
          <w:lang w:eastAsia="pl-PL"/>
        </w:rPr>
      </w:pPr>
      <w:r w:rsidRPr="00DB31AD">
        <w:rPr>
          <w:rFonts w:ascii="Arial" w:eastAsia="Times New Roman" w:hAnsi="Arial" w:cs="Arial"/>
          <w:bCs/>
          <w:lang w:eastAsia="pl-PL"/>
        </w:rPr>
        <w:t>1</w:t>
      </w:r>
      <w:r w:rsidR="00B36E68">
        <w:rPr>
          <w:rFonts w:ascii="Arial" w:eastAsia="Times New Roman" w:hAnsi="Arial" w:cs="Arial"/>
          <w:bCs/>
          <w:lang w:eastAsia="pl-PL"/>
        </w:rPr>
        <w:t>1</w:t>
      </w:r>
      <w:r w:rsidRPr="00DB31AD">
        <w:rPr>
          <w:rFonts w:ascii="Arial" w:eastAsia="Times New Roman" w:hAnsi="Arial" w:cs="Arial"/>
          <w:bCs/>
          <w:lang w:eastAsia="pl-PL"/>
        </w:rPr>
        <w:t xml:space="preserve">. </w:t>
      </w:r>
      <w:r w:rsidRPr="00DB31AD">
        <w:rPr>
          <w:rFonts w:ascii="Arial" w:eastAsia="Times New Roman" w:hAnsi="Arial" w:cs="Arial"/>
          <w:bCs/>
          <w:lang w:eastAsia="pl-PL"/>
        </w:rPr>
        <w:tab/>
        <w:t>Oceny merytorycznej dokonuje indywidualnie dwóch członków komisji konkursowej, wybranych losowo.</w:t>
      </w:r>
    </w:p>
    <w:p w14:paraId="018C1BDA" w14:textId="65715233" w:rsidR="00796370" w:rsidRPr="00DB31AD" w:rsidRDefault="00796370" w:rsidP="00796370">
      <w:pPr>
        <w:tabs>
          <w:tab w:val="left" w:pos="567"/>
          <w:tab w:val="num" w:pos="1440"/>
        </w:tabs>
        <w:spacing w:after="0" w:line="276" w:lineRule="auto"/>
        <w:ind w:left="567" w:hanging="567"/>
        <w:rPr>
          <w:rFonts w:ascii="Arial" w:eastAsia="Times New Roman" w:hAnsi="Arial" w:cs="Arial"/>
          <w:bCs/>
          <w:lang w:eastAsia="pl-PL"/>
        </w:rPr>
      </w:pPr>
      <w:r w:rsidRPr="00DB31AD">
        <w:rPr>
          <w:rFonts w:ascii="Arial" w:eastAsia="Times New Roman" w:hAnsi="Arial" w:cs="Arial"/>
          <w:bCs/>
          <w:lang w:eastAsia="pl-PL"/>
        </w:rPr>
        <w:t>1</w:t>
      </w:r>
      <w:r w:rsidR="00B36E68">
        <w:rPr>
          <w:rFonts w:ascii="Arial" w:eastAsia="Times New Roman" w:hAnsi="Arial" w:cs="Arial"/>
          <w:bCs/>
          <w:lang w:eastAsia="pl-PL"/>
        </w:rPr>
        <w:t>2</w:t>
      </w:r>
      <w:r w:rsidRPr="00DB31AD">
        <w:rPr>
          <w:rFonts w:ascii="Arial" w:eastAsia="Times New Roman" w:hAnsi="Arial" w:cs="Arial"/>
          <w:bCs/>
          <w:lang w:eastAsia="pl-PL"/>
        </w:rPr>
        <w:t xml:space="preserve">. </w:t>
      </w:r>
      <w:r w:rsidRPr="00DB31AD">
        <w:rPr>
          <w:rFonts w:ascii="Arial" w:eastAsia="Times New Roman" w:hAnsi="Arial" w:cs="Arial"/>
          <w:bCs/>
          <w:lang w:eastAsia="pl-PL"/>
        </w:rPr>
        <w:tab/>
        <w:t>Ocena merytoryczna dokonywana jest zgodnie z wzorem stanowiącym załącznik nr 2 do ogłoszenia konkursowego.</w:t>
      </w:r>
    </w:p>
    <w:p w14:paraId="77151BE9" w14:textId="7DF15FB5" w:rsidR="00796370" w:rsidRPr="00DB31AD" w:rsidRDefault="00796370" w:rsidP="00796370">
      <w:pPr>
        <w:tabs>
          <w:tab w:val="left" w:pos="567"/>
          <w:tab w:val="num" w:pos="1440"/>
        </w:tabs>
        <w:spacing w:after="0" w:line="276" w:lineRule="auto"/>
        <w:ind w:left="567" w:hanging="567"/>
        <w:rPr>
          <w:rFonts w:ascii="Arial" w:eastAsia="Times New Roman" w:hAnsi="Arial" w:cs="Arial"/>
          <w:bCs/>
          <w:lang w:eastAsia="pl-PL"/>
        </w:rPr>
      </w:pPr>
      <w:r w:rsidRPr="00DB31AD">
        <w:rPr>
          <w:rFonts w:ascii="Arial" w:eastAsia="Times New Roman" w:hAnsi="Arial" w:cs="Arial"/>
          <w:bCs/>
          <w:lang w:eastAsia="pl-PL"/>
        </w:rPr>
        <w:t>1</w:t>
      </w:r>
      <w:r w:rsidR="00B36E68">
        <w:rPr>
          <w:rFonts w:ascii="Arial" w:eastAsia="Times New Roman" w:hAnsi="Arial" w:cs="Arial"/>
          <w:bCs/>
          <w:lang w:eastAsia="pl-PL"/>
        </w:rPr>
        <w:t>3</w:t>
      </w:r>
      <w:r w:rsidRPr="00DB31AD">
        <w:rPr>
          <w:rFonts w:ascii="Arial" w:eastAsia="Times New Roman" w:hAnsi="Arial" w:cs="Arial"/>
          <w:bCs/>
          <w:lang w:eastAsia="pl-PL"/>
        </w:rPr>
        <w:t xml:space="preserve">. </w:t>
      </w:r>
      <w:r w:rsidRPr="00DB31AD">
        <w:rPr>
          <w:rFonts w:ascii="Arial" w:eastAsia="Times New Roman" w:hAnsi="Arial" w:cs="Arial"/>
          <w:bCs/>
          <w:lang w:eastAsia="pl-PL"/>
        </w:rPr>
        <w:tab/>
        <w:t>W przypadku rozbieżności w ocenie punktowej przekraczającej 25%, oceny dokonuje trzeci, wybrany losowo, członek komisji.</w:t>
      </w:r>
    </w:p>
    <w:p w14:paraId="7FDCAFCE" w14:textId="642DA0F0" w:rsidR="00796370" w:rsidRPr="00DB31AD" w:rsidRDefault="00796370" w:rsidP="00796370">
      <w:pPr>
        <w:tabs>
          <w:tab w:val="left" w:pos="567"/>
          <w:tab w:val="num" w:pos="1440"/>
        </w:tabs>
        <w:spacing w:after="0" w:line="276" w:lineRule="auto"/>
        <w:rPr>
          <w:rFonts w:ascii="Arial" w:eastAsia="Times New Roman" w:hAnsi="Arial" w:cs="Arial"/>
          <w:bCs/>
          <w:lang w:eastAsia="pl-PL"/>
        </w:rPr>
      </w:pPr>
      <w:r w:rsidRPr="00DB31AD">
        <w:rPr>
          <w:rFonts w:ascii="Arial" w:eastAsia="Times New Roman" w:hAnsi="Arial" w:cs="Arial"/>
          <w:bCs/>
          <w:lang w:eastAsia="pl-PL"/>
        </w:rPr>
        <w:t>1</w:t>
      </w:r>
      <w:r w:rsidR="00B36E68">
        <w:rPr>
          <w:rFonts w:ascii="Arial" w:eastAsia="Times New Roman" w:hAnsi="Arial" w:cs="Arial"/>
          <w:bCs/>
          <w:lang w:eastAsia="pl-PL"/>
        </w:rPr>
        <w:t>4</w:t>
      </w:r>
      <w:r w:rsidRPr="00DB31AD">
        <w:rPr>
          <w:rFonts w:ascii="Arial" w:eastAsia="Times New Roman" w:hAnsi="Arial" w:cs="Arial"/>
          <w:bCs/>
          <w:lang w:eastAsia="pl-PL"/>
        </w:rPr>
        <w:t xml:space="preserve">. </w:t>
      </w:r>
      <w:r w:rsidRPr="00DB31AD">
        <w:rPr>
          <w:rFonts w:ascii="Arial" w:eastAsia="Times New Roman" w:hAnsi="Arial" w:cs="Arial"/>
          <w:bCs/>
          <w:lang w:eastAsia="pl-PL"/>
        </w:rPr>
        <w:tab/>
        <w:t>Maksymalna liczba punktów do uzyskania wynosi 50.</w:t>
      </w:r>
    </w:p>
    <w:p w14:paraId="50516872" w14:textId="75969F1D" w:rsidR="00796370" w:rsidRPr="00DB31AD" w:rsidRDefault="00796370" w:rsidP="00796370">
      <w:pPr>
        <w:tabs>
          <w:tab w:val="left" w:pos="567"/>
          <w:tab w:val="num" w:pos="1440"/>
        </w:tabs>
        <w:spacing w:after="0" w:line="276" w:lineRule="auto"/>
        <w:ind w:left="567" w:hanging="567"/>
        <w:rPr>
          <w:rFonts w:ascii="Arial" w:eastAsia="Times New Roman" w:hAnsi="Arial" w:cs="Arial"/>
          <w:bCs/>
          <w:lang w:eastAsia="pl-PL"/>
        </w:rPr>
      </w:pPr>
      <w:r w:rsidRPr="00DB31AD">
        <w:rPr>
          <w:rFonts w:ascii="Arial" w:eastAsia="Times New Roman" w:hAnsi="Arial" w:cs="Arial"/>
          <w:bCs/>
          <w:lang w:eastAsia="pl-PL"/>
        </w:rPr>
        <w:t>1</w:t>
      </w:r>
      <w:r w:rsidR="00B36E68">
        <w:rPr>
          <w:rFonts w:ascii="Arial" w:eastAsia="Times New Roman" w:hAnsi="Arial" w:cs="Arial"/>
          <w:bCs/>
          <w:lang w:eastAsia="pl-PL"/>
        </w:rPr>
        <w:t>5</w:t>
      </w:r>
      <w:r w:rsidRPr="00DB31AD">
        <w:rPr>
          <w:rFonts w:ascii="Arial" w:eastAsia="Times New Roman" w:hAnsi="Arial" w:cs="Arial"/>
          <w:bCs/>
          <w:lang w:eastAsia="pl-PL"/>
        </w:rPr>
        <w:t xml:space="preserve">. </w:t>
      </w:r>
      <w:r w:rsidRPr="00DB31AD">
        <w:rPr>
          <w:rFonts w:ascii="Arial" w:eastAsia="Times New Roman" w:hAnsi="Arial" w:cs="Arial"/>
          <w:bCs/>
          <w:lang w:eastAsia="pl-PL"/>
        </w:rPr>
        <w:tab/>
        <w:t>Za ofertę zaopiniowaną pozytywnie uważa się każdą, która uzyska średnią liczbę punktów minimum 60% (30 punktów).</w:t>
      </w:r>
    </w:p>
    <w:p w14:paraId="5E20CBEF" w14:textId="77777777" w:rsidR="00796370" w:rsidRPr="00DB31AD" w:rsidRDefault="00796370" w:rsidP="00796370">
      <w:pPr>
        <w:numPr>
          <w:ilvl w:val="0"/>
          <w:numId w:val="20"/>
        </w:numPr>
        <w:tabs>
          <w:tab w:val="num" w:pos="1440"/>
        </w:tabs>
        <w:spacing w:after="0" w:line="276" w:lineRule="auto"/>
        <w:rPr>
          <w:rFonts w:ascii="Arial" w:eastAsia="Times New Roman" w:hAnsi="Arial" w:cs="Arial"/>
          <w:b/>
          <w:lang w:eastAsia="pl-PL"/>
        </w:rPr>
      </w:pPr>
      <w:r w:rsidRPr="00DB31AD">
        <w:rPr>
          <w:rFonts w:ascii="Arial" w:eastAsia="Times New Roman" w:hAnsi="Arial" w:cs="Arial"/>
          <w:b/>
          <w:lang w:eastAsia="pl-PL"/>
        </w:rPr>
        <w:t>Informacja o realizowanych przez organ administracji publicznej w roku ogłoszenia otwartego konkursu ofert i w roku poprzednim zadaniach publicznych tego samego rodzaju i związanych z nimi kosztami, ze szczególnym uwzględnieniem wysokości dotacji przekazanych organizacjom pozarządowym i podmiotom, o których mowa w</w:t>
      </w:r>
      <w:r>
        <w:rPr>
          <w:rFonts w:ascii="Arial" w:eastAsia="Times New Roman" w:hAnsi="Arial" w:cs="Arial"/>
          <w:b/>
          <w:lang w:eastAsia="pl-PL"/>
        </w:rPr>
        <w:t> </w:t>
      </w:r>
      <w:r w:rsidRPr="00DB31AD">
        <w:rPr>
          <w:rFonts w:ascii="Arial" w:eastAsia="Times New Roman" w:hAnsi="Arial" w:cs="Arial"/>
          <w:b/>
          <w:lang w:eastAsia="pl-PL"/>
        </w:rPr>
        <w:t>art. 3 ust. 3.</w:t>
      </w:r>
    </w:p>
    <w:p w14:paraId="2B3C6698" w14:textId="2F7E480F" w:rsidR="00796370" w:rsidRPr="00DB31AD" w:rsidRDefault="00796370" w:rsidP="00796370">
      <w:pPr>
        <w:spacing w:after="0" w:line="276" w:lineRule="auto"/>
        <w:rPr>
          <w:rFonts w:ascii="Arial" w:eastAsia="Times New Roman" w:hAnsi="Arial" w:cs="Arial"/>
          <w:lang w:eastAsia="pl-PL"/>
        </w:rPr>
      </w:pPr>
      <w:r w:rsidRPr="00DB31AD">
        <w:rPr>
          <w:rFonts w:ascii="Arial" w:eastAsia="Times New Roman" w:hAnsi="Arial" w:cs="Arial"/>
          <w:lang w:eastAsia="pl-PL"/>
        </w:rPr>
        <w:t>202</w:t>
      </w:r>
      <w:r w:rsidR="004B760F">
        <w:rPr>
          <w:rFonts w:ascii="Arial" w:eastAsia="Times New Roman" w:hAnsi="Arial" w:cs="Arial"/>
          <w:lang w:eastAsia="pl-PL"/>
        </w:rPr>
        <w:t>2</w:t>
      </w:r>
      <w:r w:rsidRPr="00DB31AD">
        <w:rPr>
          <w:rFonts w:ascii="Arial" w:eastAsia="Times New Roman" w:hAnsi="Arial" w:cs="Arial"/>
          <w:lang w:eastAsia="pl-PL"/>
        </w:rPr>
        <w:t xml:space="preserve"> r. – 1 000 000,00 zł</w:t>
      </w:r>
    </w:p>
    <w:p w14:paraId="473895BB" w14:textId="7F376982" w:rsidR="00796370" w:rsidRPr="00DB31AD" w:rsidRDefault="00796370" w:rsidP="00796370">
      <w:pPr>
        <w:spacing w:after="0" w:line="276" w:lineRule="auto"/>
        <w:rPr>
          <w:rFonts w:ascii="Arial" w:eastAsia="Times New Roman" w:hAnsi="Arial" w:cs="Arial"/>
          <w:lang w:eastAsia="pl-PL"/>
        </w:rPr>
      </w:pPr>
      <w:r w:rsidRPr="00DB31AD">
        <w:rPr>
          <w:rFonts w:ascii="Arial" w:eastAsia="Times New Roman" w:hAnsi="Arial" w:cs="Arial"/>
          <w:lang w:eastAsia="pl-PL"/>
        </w:rPr>
        <w:t>202</w:t>
      </w:r>
      <w:r w:rsidR="004B760F">
        <w:rPr>
          <w:rFonts w:ascii="Arial" w:eastAsia="Times New Roman" w:hAnsi="Arial" w:cs="Arial"/>
          <w:lang w:eastAsia="pl-PL"/>
        </w:rPr>
        <w:t>3</w:t>
      </w:r>
      <w:r w:rsidRPr="00DB31AD">
        <w:rPr>
          <w:rFonts w:ascii="Arial" w:eastAsia="Times New Roman" w:hAnsi="Arial" w:cs="Arial"/>
          <w:lang w:eastAsia="pl-PL"/>
        </w:rPr>
        <w:t xml:space="preserve"> r. –</w:t>
      </w:r>
      <w:r w:rsidR="004B760F">
        <w:rPr>
          <w:rFonts w:ascii="Arial" w:eastAsia="Times New Roman" w:hAnsi="Arial" w:cs="Arial"/>
          <w:lang w:eastAsia="pl-PL"/>
        </w:rPr>
        <w:t xml:space="preserve"> </w:t>
      </w:r>
      <w:r w:rsidRPr="00DB31AD">
        <w:rPr>
          <w:rFonts w:ascii="Arial" w:eastAsia="Times New Roman" w:hAnsi="Arial" w:cs="Arial"/>
          <w:lang w:eastAsia="pl-PL"/>
        </w:rPr>
        <w:t>0,00 zł</w:t>
      </w:r>
    </w:p>
    <w:p w14:paraId="7346C332" w14:textId="7CBB3A8A" w:rsidR="00F63BA4" w:rsidRDefault="00F63BA4" w:rsidP="00A47E3F">
      <w:pPr>
        <w:spacing w:after="0" w:line="276" w:lineRule="auto"/>
        <w:rPr>
          <w:rFonts w:ascii="Arial" w:eastAsia="Times New Roman" w:hAnsi="Arial" w:cs="Arial"/>
          <w:lang w:eastAsia="pl-PL"/>
        </w:rPr>
      </w:pPr>
    </w:p>
    <w:p w14:paraId="35C1B732" w14:textId="12E60A87" w:rsidR="00F63BA4" w:rsidRDefault="00F63BA4" w:rsidP="00A47E3F">
      <w:pPr>
        <w:spacing w:after="0" w:line="276" w:lineRule="auto"/>
        <w:rPr>
          <w:rFonts w:ascii="Arial" w:eastAsia="Times New Roman" w:hAnsi="Arial" w:cs="Arial"/>
          <w:lang w:eastAsia="pl-PL"/>
        </w:rPr>
      </w:pPr>
    </w:p>
    <w:p w14:paraId="1E2E9C82" w14:textId="7D36FB4B" w:rsidR="00796370" w:rsidRDefault="00796370" w:rsidP="00A47E3F">
      <w:pPr>
        <w:spacing w:after="0" w:line="276" w:lineRule="auto"/>
        <w:rPr>
          <w:rFonts w:ascii="Arial" w:eastAsia="Times New Roman" w:hAnsi="Arial" w:cs="Arial"/>
          <w:lang w:eastAsia="pl-PL"/>
        </w:rPr>
      </w:pPr>
    </w:p>
    <w:p w14:paraId="415364CE" w14:textId="374F16B7" w:rsidR="00796370" w:rsidRDefault="00796370" w:rsidP="00A47E3F">
      <w:pPr>
        <w:spacing w:after="0" w:line="276" w:lineRule="auto"/>
        <w:rPr>
          <w:rFonts w:ascii="Arial" w:eastAsia="Times New Roman" w:hAnsi="Arial" w:cs="Arial"/>
          <w:lang w:eastAsia="pl-PL"/>
        </w:rPr>
      </w:pPr>
    </w:p>
    <w:p w14:paraId="70274930" w14:textId="2E2FA70E" w:rsidR="00796370" w:rsidRDefault="00796370" w:rsidP="00A47E3F">
      <w:pPr>
        <w:spacing w:after="0" w:line="276" w:lineRule="auto"/>
        <w:rPr>
          <w:rFonts w:ascii="Arial" w:eastAsia="Times New Roman" w:hAnsi="Arial" w:cs="Arial"/>
          <w:lang w:eastAsia="pl-PL"/>
        </w:rPr>
      </w:pPr>
    </w:p>
    <w:p w14:paraId="75289E39" w14:textId="324ADE41" w:rsidR="00796370" w:rsidRDefault="00796370" w:rsidP="00A47E3F">
      <w:pPr>
        <w:spacing w:after="0" w:line="276" w:lineRule="auto"/>
        <w:rPr>
          <w:rFonts w:ascii="Arial" w:eastAsia="Times New Roman" w:hAnsi="Arial" w:cs="Arial"/>
          <w:lang w:eastAsia="pl-PL"/>
        </w:rPr>
      </w:pPr>
    </w:p>
    <w:p w14:paraId="7D3D2CAA" w14:textId="4A5A1A63" w:rsidR="00796370" w:rsidRDefault="00796370" w:rsidP="00A47E3F">
      <w:pPr>
        <w:spacing w:after="0" w:line="276" w:lineRule="auto"/>
        <w:rPr>
          <w:rFonts w:ascii="Arial" w:eastAsia="Times New Roman" w:hAnsi="Arial" w:cs="Arial"/>
          <w:lang w:eastAsia="pl-PL"/>
        </w:rPr>
      </w:pPr>
    </w:p>
    <w:p w14:paraId="7DB32F96" w14:textId="5E3595B6" w:rsidR="000D0478" w:rsidRDefault="000D0478" w:rsidP="00A47E3F">
      <w:pPr>
        <w:spacing w:after="0" w:line="276" w:lineRule="auto"/>
        <w:rPr>
          <w:rFonts w:ascii="Arial" w:eastAsia="Times New Roman" w:hAnsi="Arial" w:cs="Arial"/>
          <w:lang w:eastAsia="pl-PL"/>
        </w:rPr>
      </w:pPr>
    </w:p>
    <w:p w14:paraId="48BD49A6" w14:textId="20BF39AD" w:rsidR="000D0478" w:rsidRDefault="000D0478" w:rsidP="00A47E3F">
      <w:pPr>
        <w:spacing w:after="0" w:line="276" w:lineRule="auto"/>
        <w:rPr>
          <w:rFonts w:ascii="Arial" w:eastAsia="Times New Roman" w:hAnsi="Arial" w:cs="Arial"/>
          <w:lang w:eastAsia="pl-PL"/>
        </w:rPr>
      </w:pPr>
    </w:p>
    <w:p w14:paraId="6314698D" w14:textId="21223FE9" w:rsidR="000D0478" w:rsidRDefault="000D0478" w:rsidP="00A47E3F">
      <w:pPr>
        <w:spacing w:after="0" w:line="276" w:lineRule="auto"/>
        <w:rPr>
          <w:rFonts w:ascii="Arial" w:eastAsia="Times New Roman" w:hAnsi="Arial" w:cs="Arial"/>
          <w:lang w:eastAsia="pl-PL"/>
        </w:rPr>
      </w:pPr>
    </w:p>
    <w:p w14:paraId="39FA8086" w14:textId="5A2154F8" w:rsidR="000D0478" w:rsidRDefault="000D0478" w:rsidP="00A47E3F">
      <w:pPr>
        <w:spacing w:after="0" w:line="276" w:lineRule="auto"/>
        <w:rPr>
          <w:rFonts w:ascii="Arial" w:eastAsia="Times New Roman" w:hAnsi="Arial" w:cs="Arial"/>
          <w:lang w:eastAsia="pl-PL"/>
        </w:rPr>
      </w:pPr>
    </w:p>
    <w:p w14:paraId="4BC58217" w14:textId="731C7795" w:rsidR="000D0478" w:rsidRDefault="000D0478" w:rsidP="00A47E3F">
      <w:pPr>
        <w:spacing w:after="0" w:line="276" w:lineRule="auto"/>
        <w:rPr>
          <w:rFonts w:ascii="Arial" w:eastAsia="Times New Roman" w:hAnsi="Arial" w:cs="Arial"/>
          <w:lang w:eastAsia="pl-PL"/>
        </w:rPr>
      </w:pPr>
    </w:p>
    <w:p w14:paraId="2624770E" w14:textId="5FF82B87" w:rsidR="000D0478" w:rsidRDefault="000D0478" w:rsidP="00A47E3F">
      <w:pPr>
        <w:spacing w:after="0" w:line="276" w:lineRule="auto"/>
        <w:rPr>
          <w:rFonts w:ascii="Arial" w:eastAsia="Times New Roman" w:hAnsi="Arial" w:cs="Arial"/>
          <w:lang w:eastAsia="pl-PL"/>
        </w:rPr>
      </w:pPr>
    </w:p>
    <w:p w14:paraId="4EAAB2E8" w14:textId="77777777" w:rsidR="000D0478" w:rsidRDefault="000D0478" w:rsidP="00A47E3F">
      <w:pPr>
        <w:spacing w:after="0" w:line="276" w:lineRule="auto"/>
        <w:rPr>
          <w:rFonts w:ascii="Arial" w:eastAsia="Times New Roman" w:hAnsi="Arial" w:cs="Arial"/>
          <w:lang w:eastAsia="pl-PL"/>
        </w:rPr>
      </w:pPr>
    </w:p>
    <w:p w14:paraId="0137C999" w14:textId="543DA130" w:rsidR="00796370" w:rsidRDefault="00796370" w:rsidP="00A47E3F">
      <w:pPr>
        <w:spacing w:after="0" w:line="276" w:lineRule="auto"/>
        <w:rPr>
          <w:rFonts w:ascii="Arial" w:eastAsia="Times New Roman" w:hAnsi="Arial" w:cs="Arial"/>
          <w:lang w:eastAsia="pl-PL"/>
        </w:rPr>
      </w:pPr>
    </w:p>
    <w:p w14:paraId="5B5D8787" w14:textId="2E252A39" w:rsidR="00796370" w:rsidRDefault="00796370" w:rsidP="00A47E3F">
      <w:pPr>
        <w:spacing w:after="0" w:line="276" w:lineRule="auto"/>
        <w:rPr>
          <w:rFonts w:ascii="Arial" w:eastAsia="Times New Roman" w:hAnsi="Arial" w:cs="Arial"/>
          <w:lang w:eastAsia="pl-PL"/>
        </w:rPr>
      </w:pPr>
    </w:p>
    <w:p w14:paraId="62D1A0ED" w14:textId="1F17843C" w:rsidR="00796370" w:rsidRDefault="00796370" w:rsidP="00A47E3F">
      <w:pPr>
        <w:spacing w:after="0" w:line="276" w:lineRule="auto"/>
        <w:rPr>
          <w:rFonts w:ascii="Arial" w:eastAsia="Times New Roman" w:hAnsi="Arial" w:cs="Arial"/>
          <w:lang w:eastAsia="pl-PL"/>
        </w:rPr>
      </w:pPr>
    </w:p>
    <w:p w14:paraId="6A42079F" w14:textId="193FC1CC" w:rsidR="00175205" w:rsidRPr="00DB31AD" w:rsidRDefault="00175205" w:rsidP="00A47E3F">
      <w:pPr>
        <w:spacing w:after="0" w:line="276" w:lineRule="auto"/>
        <w:ind w:left="4536"/>
        <w:contextualSpacing/>
        <w:rPr>
          <w:rFonts w:ascii="Arial" w:eastAsia="Calibri" w:hAnsi="Arial" w:cs="Arial"/>
        </w:rPr>
      </w:pPr>
      <w:r w:rsidRPr="00DB31AD">
        <w:rPr>
          <w:rFonts w:ascii="Arial" w:eastAsia="Calibri" w:hAnsi="Arial" w:cs="Arial"/>
        </w:rPr>
        <w:lastRenderedPageBreak/>
        <w:t>Załącznik nr 1</w:t>
      </w:r>
    </w:p>
    <w:p w14:paraId="022B584D" w14:textId="77777777" w:rsidR="00175205" w:rsidRPr="00DB31AD" w:rsidRDefault="00175205" w:rsidP="00A47E3F">
      <w:pPr>
        <w:spacing w:after="0" w:line="276" w:lineRule="auto"/>
        <w:ind w:left="4536"/>
        <w:contextualSpacing/>
        <w:rPr>
          <w:rFonts w:ascii="Arial" w:eastAsia="Calibri" w:hAnsi="Arial" w:cs="Arial"/>
        </w:rPr>
      </w:pPr>
      <w:r w:rsidRPr="00DB31AD">
        <w:rPr>
          <w:rFonts w:ascii="Arial" w:eastAsia="Calibri" w:hAnsi="Arial" w:cs="Arial"/>
        </w:rPr>
        <w:t>do ogłoszenia o otwartym konkursie ofert</w:t>
      </w:r>
    </w:p>
    <w:p w14:paraId="53E726E9" w14:textId="77777777" w:rsidR="00175205" w:rsidRPr="00DB31AD" w:rsidRDefault="00175205" w:rsidP="00A47E3F">
      <w:pPr>
        <w:spacing w:after="0" w:line="276" w:lineRule="auto"/>
        <w:contextualSpacing/>
        <w:rPr>
          <w:rFonts w:ascii="Arial" w:eastAsia="Calibri" w:hAnsi="Arial" w:cs="Arial"/>
        </w:rPr>
      </w:pPr>
    </w:p>
    <w:p w14:paraId="65CCA78A" w14:textId="77777777" w:rsidR="00175205" w:rsidRPr="00DB31AD" w:rsidRDefault="00175205" w:rsidP="00A47E3F">
      <w:pPr>
        <w:spacing w:after="0" w:line="276" w:lineRule="auto"/>
        <w:contextualSpacing/>
        <w:rPr>
          <w:rFonts w:ascii="Arial" w:eastAsia="Calibri" w:hAnsi="Arial" w:cs="Arial"/>
        </w:rPr>
      </w:pPr>
    </w:p>
    <w:p w14:paraId="77444361" w14:textId="77777777" w:rsidR="00175205" w:rsidRPr="00DB31AD" w:rsidRDefault="00175205" w:rsidP="00A47E3F">
      <w:pPr>
        <w:spacing w:after="0" w:line="276" w:lineRule="auto"/>
        <w:contextualSpacing/>
        <w:jc w:val="center"/>
        <w:rPr>
          <w:rFonts w:ascii="Arial" w:eastAsia="Calibri" w:hAnsi="Arial" w:cs="Arial"/>
          <w:b/>
        </w:rPr>
      </w:pPr>
      <w:r w:rsidRPr="00DB31AD">
        <w:rPr>
          <w:rFonts w:ascii="Arial" w:eastAsia="Calibri" w:hAnsi="Arial" w:cs="Arial"/>
          <w:b/>
        </w:rPr>
        <w:t>Karta oceny formalnej oferty</w:t>
      </w:r>
    </w:p>
    <w:p w14:paraId="10D9CFCF" w14:textId="77777777" w:rsidR="00175205" w:rsidRPr="00DB31AD" w:rsidRDefault="00175205" w:rsidP="00A47E3F">
      <w:pPr>
        <w:autoSpaceDE w:val="0"/>
        <w:autoSpaceDN w:val="0"/>
        <w:adjustRightInd w:val="0"/>
        <w:spacing w:after="0" w:line="276" w:lineRule="auto"/>
        <w:jc w:val="center"/>
        <w:rPr>
          <w:rFonts w:ascii="Arial" w:eastAsia="Calibri" w:hAnsi="Arial" w:cs="Arial"/>
          <w:b/>
          <w:bCs/>
        </w:rPr>
      </w:pPr>
      <w:r w:rsidRPr="00DB31AD">
        <w:rPr>
          <w:rFonts w:ascii="Arial" w:eastAsia="Calibri" w:hAnsi="Arial" w:cs="Arial"/>
          <w:b/>
        </w:rPr>
        <w:t>złożonej w odpowiedzi na ogłoszenie o otwartym konkursie ofert na realizację zadania publicznego w 2023 roku pn.: „</w:t>
      </w:r>
      <w:r w:rsidRPr="00DB31AD">
        <w:rPr>
          <w:rFonts w:ascii="Arial" w:eastAsia="Calibri" w:hAnsi="Arial" w:cs="Arial"/>
          <w:lang w:eastAsia="pl-PL"/>
        </w:rPr>
        <w:t>Organizacja zajęć sportowych i imprez towarzyszących m.in.: turniejów, zawodów, rajdów itp. dla dzieci i młodzieży, jako alternatywnych form spędzania czasu wolnego</w:t>
      </w:r>
      <w:r w:rsidRPr="00DB31AD">
        <w:rPr>
          <w:rFonts w:ascii="Arial" w:eastAsia="Calibri" w:hAnsi="Arial" w:cs="Arial"/>
          <w:b/>
        </w:rPr>
        <w:t>”.</w:t>
      </w:r>
    </w:p>
    <w:p w14:paraId="73DB3EBD" w14:textId="77777777" w:rsidR="00175205" w:rsidRPr="00F63BA4" w:rsidRDefault="00175205" w:rsidP="00A47E3F">
      <w:pPr>
        <w:spacing w:after="0" w:line="276" w:lineRule="auto"/>
        <w:contextualSpacing/>
        <w:rPr>
          <w:rFonts w:ascii="Arial" w:eastAsia="Calibri" w:hAnsi="Arial" w:cs="Arial"/>
          <w:sz w:val="20"/>
          <w:szCs w:val="20"/>
        </w:rPr>
      </w:pPr>
    </w:p>
    <w:p w14:paraId="3D02C2AF" w14:textId="77777777" w:rsidR="00175205" w:rsidRPr="00F63BA4" w:rsidRDefault="00175205" w:rsidP="00A47E3F">
      <w:pPr>
        <w:spacing w:after="0" w:line="276" w:lineRule="auto"/>
        <w:contextualSpacing/>
        <w:rPr>
          <w:rFonts w:ascii="Arial" w:eastAsia="Calibri" w:hAnsi="Arial" w:cs="Arial"/>
          <w:sz w:val="20"/>
          <w:szCs w:val="20"/>
        </w:rPr>
      </w:pPr>
    </w:p>
    <w:p w14:paraId="2DF38E50"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Informacje ogólne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6295"/>
      </w:tblGrid>
      <w:tr w:rsidR="00175205" w:rsidRPr="00F63BA4" w14:paraId="305B912E" w14:textId="77777777" w:rsidTr="00B269C4">
        <w:trPr>
          <w:trHeight w:val="868"/>
        </w:trPr>
        <w:tc>
          <w:tcPr>
            <w:tcW w:w="336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3A76BA0"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Nazwa oferenta</w:t>
            </w:r>
          </w:p>
        </w:tc>
        <w:tc>
          <w:tcPr>
            <w:tcW w:w="6409" w:type="dxa"/>
            <w:tcBorders>
              <w:top w:val="single" w:sz="4" w:space="0" w:color="auto"/>
              <w:left w:val="single" w:sz="4" w:space="0" w:color="auto"/>
              <w:bottom w:val="single" w:sz="4" w:space="0" w:color="auto"/>
              <w:right w:val="single" w:sz="4" w:space="0" w:color="auto"/>
            </w:tcBorders>
          </w:tcPr>
          <w:p w14:paraId="78D8CDC9"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321FB38C" w14:textId="77777777" w:rsidTr="00B269C4">
        <w:trPr>
          <w:trHeight w:val="868"/>
        </w:trPr>
        <w:tc>
          <w:tcPr>
            <w:tcW w:w="336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3DD609C"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Tytuł zadania publicznego</w:t>
            </w:r>
          </w:p>
        </w:tc>
        <w:tc>
          <w:tcPr>
            <w:tcW w:w="6409" w:type="dxa"/>
            <w:tcBorders>
              <w:top w:val="single" w:sz="4" w:space="0" w:color="auto"/>
              <w:left w:val="single" w:sz="4" w:space="0" w:color="auto"/>
              <w:bottom w:val="single" w:sz="4" w:space="0" w:color="auto"/>
              <w:right w:val="single" w:sz="4" w:space="0" w:color="auto"/>
            </w:tcBorders>
          </w:tcPr>
          <w:p w14:paraId="1ED024C7"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68D7EA33" w14:textId="77777777" w:rsidTr="00B269C4">
        <w:trPr>
          <w:trHeight w:val="868"/>
        </w:trPr>
        <w:tc>
          <w:tcPr>
            <w:tcW w:w="336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537BFC1"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Data złożenia oferty</w:t>
            </w:r>
          </w:p>
        </w:tc>
        <w:tc>
          <w:tcPr>
            <w:tcW w:w="6409" w:type="dxa"/>
            <w:tcBorders>
              <w:top w:val="single" w:sz="4" w:space="0" w:color="auto"/>
              <w:left w:val="single" w:sz="4" w:space="0" w:color="auto"/>
              <w:bottom w:val="single" w:sz="4" w:space="0" w:color="auto"/>
              <w:right w:val="single" w:sz="4" w:space="0" w:color="auto"/>
            </w:tcBorders>
          </w:tcPr>
          <w:p w14:paraId="46C403F0" w14:textId="77777777" w:rsidR="00175205" w:rsidRPr="00F63BA4" w:rsidRDefault="00175205" w:rsidP="00A47E3F">
            <w:pPr>
              <w:spacing w:after="0" w:line="276" w:lineRule="auto"/>
              <w:contextualSpacing/>
              <w:rPr>
                <w:rFonts w:ascii="Arial" w:eastAsia="Calibri" w:hAnsi="Arial" w:cs="Arial"/>
                <w:sz w:val="20"/>
                <w:szCs w:val="20"/>
              </w:rPr>
            </w:pPr>
          </w:p>
        </w:tc>
      </w:tr>
    </w:tbl>
    <w:p w14:paraId="3E408277" w14:textId="77777777" w:rsidR="00175205" w:rsidRPr="00F63BA4" w:rsidRDefault="00175205" w:rsidP="00A47E3F">
      <w:pPr>
        <w:spacing w:after="0" w:line="276" w:lineRule="auto"/>
        <w:contextualSpacing/>
        <w:rPr>
          <w:rFonts w:ascii="Arial" w:eastAsia="Calibri" w:hAnsi="Arial" w:cs="Arial"/>
          <w:sz w:val="20"/>
          <w:szCs w:val="20"/>
        </w:rPr>
      </w:pPr>
    </w:p>
    <w:p w14:paraId="4BD9E433" w14:textId="77777777" w:rsidR="00175205" w:rsidRPr="00F63BA4" w:rsidRDefault="00175205" w:rsidP="00A47E3F">
      <w:pPr>
        <w:spacing w:after="0" w:line="276" w:lineRule="auto"/>
        <w:contextualSpacing/>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07"/>
        <w:gridCol w:w="1276"/>
        <w:gridCol w:w="1274"/>
      </w:tblGrid>
      <w:tr w:rsidR="00175205" w:rsidRPr="00F63BA4" w14:paraId="394003E5" w14:textId="77777777" w:rsidTr="00B269C4">
        <w:trPr>
          <w:trHeight w:val="611"/>
        </w:trPr>
        <w:tc>
          <w:tcPr>
            <w:tcW w:w="67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114519F" w14:textId="77777777" w:rsidR="00175205" w:rsidRPr="00F63BA4" w:rsidRDefault="00175205" w:rsidP="00A47E3F">
            <w:pPr>
              <w:spacing w:after="0" w:line="276" w:lineRule="auto"/>
              <w:contextualSpacing/>
              <w:jc w:val="center"/>
              <w:rPr>
                <w:rFonts w:ascii="Arial" w:eastAsia="Calibri" w:hAnsi="Arial" w:cs="Arial"/>
                <w:b/>
                <w:sz w:val="20"/>
                <w:szCs w:val="20"/>
              </w:rPr>
            </w:pPr>
            <w:r w:rsidRPr="00F63BA4">
              <w:rPr>
                <w:rFonts w:ascii="Arial" w:eastAsia="Calibri" w:hAnsi="Arial" w:cs="Arial"/>
                <w:b/>
                <w:sz w:val="20"/>
                <w:szCs w:val="20"/>
              </w:rPr>
              <w:t>Lp.</w:t>
            </w:r>
          </w:p>
        </w:tc>
        <w:tc>
          <w:tcPr>
            <w:tcW w:w="652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38BF31E" w14:textId="77777777" w:rsidR="00175205" w:rsidRPr="00F63BA4" w:rsidRDefault="00175205" w:rsidP="00A47E3F">
            <w:pPr>
              <w:spacing w:after="0" w:line="276" w:lineRule="auto"/>
              <w:contextualSpacing/>
              <w:jc w:val="center"/>
              <w:rPr>
                <w:rFonts w:ascii="Arial" w:eastAsia="Calibri" w:hAnsi="Arial" w:cs="Arial"/>
                <w:b/>
                <w:sz w:val="20"/>
                <w:szCs w:val="20"/>
              </w:rPr>
            </w:pPr>
            <w:r w:rsidRPr="00F63BA4">
              <w:rPr>
                <w:rFonts w:ascii="Arial" w:eastAsia="Calibri" w:hAnsi="Arial" w:cs="Arial"/>
                <w:b/>
                <w:sz w:val="20"/>
                <w:szCs w:val="20"/>
              </w:rPr>
              <w:t>Braki / błędy, które powodują odrzucenie oferty</w:t>
            </w:r>
          </w:p>
        </w:tc>
        <w:tc>
          <w:tcPr>
            <w:tcW w:w="129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AFA7BC6" w14:textId="77777777" w:rsidR="00175205" w:rsidRPr="00F63BA4" w:rsidRDefault="00175205" w:rsidP="00A47E3F">
            <w:pPr>
              <w:spacing w:after="0" w:line="276" w:lineRule="auto"/>
              <w:contextualSpacing/>
              <w:jc w:val="center"/>
              <w:rPr>
                <w:rFonts w:ascii="Arial" w:eastAsia="Calibri" w:hAnsi="Arial" w:cs="Arial"/>
                <w:b/>
                <w:sz w:val="20"/>
                <w:szCs w:val="20"/>
              </w:rPr>
            </w:pPr>
            <w:r w:rsidRPr="00F63BA4">
              <w:rPr>
                <w:rFonts w:ascii="Arial" w:eastAsia="Calibri" w:hAnsi="Arial" w:cs="Arial"/>
                <w:b/>
                <w:sz w:val="20"/>
                <w:szCs w:val="20"/>
              </w:rPr>
              <w:t>TAK</w:t>
            </w:r>
          </w:p>
        </w:tc>
        <w:tc>
          <w:tcPr>
            <w:tcW w:w="129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66B30E7" w14:textId="77777777" w:rsidR="00175205" w:rsidRPr="00F63BA4" w:rsidRDefault="00175205" w:rsidP="00A47E3F">
            <w:pPr>
              <w:spacing w:after="0" w:line="276" w:lineRule="auto"/>
              <w:contextualSpacing/>
              <w:jc w:val="center"/>
              <w:rPr>
                <w:rFonts w:ascii="Arial" w:eastAsia="Calibri" w:hAnsi="Arial" w:cs="Arial"/>
                <w:b/>
                <w:sz w:val="20"/>
                <w:szCs w:val="20"/>
              </w:rPr>
            </w:pPr>
            <w:r w:rsidRPr="00F63BA4">
              <w:rPr>
                <w:rFonts w:ascii="Arial" w:eastAsia="Calibri" w:hAnsi="Arial" w:cs="Arial"/>
                <w:b/>
                <w:sz w:val="20"/>
                <w:szCs w:val="20"/>
              </w:rPr>
              <w:t>NIE</w:t>
            </w:r>
          </w:p>
        </w:tc>
      </w:tr>
      <w:tr w:rsidR="00175205" w:rsidRPr="00F63BA4" w14:paraId="48E94A66" w14:textId="77777777" w:rsidTr="00B269C4">
        <w:trPr>
          <w:trHeight w:val="558"/>
        </w:trPr>
        <w:tc>
          <w:tcPr>
            <w:tcW w:w="675" w:type="dxa"/>
            <w:tcBorders>
              <w:top w:val="single" w:sz="4" w:space="0" w:color="auto"/>
              <w:left w:val="single" w:sz="4" w:space="0" w:color="auto"/>
              <w:bottom w:val="single" w:sz="4" w:space="0" w:color="auto"/>
              <w:right w:val="single" w:sz="4" w:space="0" w:color="auto"/>
            </w:tcBorders>
            <w:vAlign w:val="center"/>
            <w:hideMark/>
          </w:tcPr>
          <w:p w14:paraId="67E22E9F"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B238012"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Oferta została złożona przez podmiot uprawniony</w:t>
            </w:r>
          </w:p>
        </w:tc>
        <w:tc>
          <w:tcPr>
            <w:tcW w:w="1291" w:type="dxa"/>
            <w:tcBorders>
              <w:top w:val="single" w:sz="4" w:space="0" w:color="auto"/>
              <w:left w:val="single" w:sz="4" w:space="0" w:color="auto"/>
              <w:bottom w:val="single" w:sz="4" w:space="0" w:color="auto"/>
              <w:right w:val="single" w:sz="4" w:space="0" w:color="auto"/>
            </w:tcBorders>
            <w:vAlign w:val="center"/>
          </w:tcPr>
          <w:p w14:paraId="4BF52B79" w14:textId="77777777" w:rsidR="00175205" w:rsidRPr="00F63BA4" w:rsidRDefault="00175205" w:rsidP="00A47E3F">
            <w:pPr>
              <w:spacing w:after="0" w:line="276" w:lineRule="auto"/>
              <w:contextualSpacing/>
              <w:rPr>
                <w:rFonts w:ascii="Arial" w:eastAsia="Calibri" w:hAnsi="Arial" w:cs="Arial"/>
                <w:sz w:val="20"/>
                <w:szCs w:val="20"/>
              </w:rPr>
            </w:pPr>
          </w:p>
        </w:tc>
        <w:tc>
          <w:tcPr>
            <w:tcW w:w="1291" w:type="dxa"/>
            <w:tcBorders>
              <w:top w:val="single" w:sz="4" w:space="0" w:color="auto"/>
              <w:left w:val="single" w:sz="4" w:space="0" w:color="auto"/>
              <w:bottom w:val="single" w:sz="4" w:space="0" w:color="auto"/>
              <w:right w:val="single" w:sz="4" w:space="0" w:color="auto"/>
            </w:tcBorders>
          </w:tcPr>
          <w:p w14:paraId="1791A164"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11EEF3C3" w14:textId="77777777" w:rsidTr="00B269C4">
        <w:trPr>
          <w:trHeight w:val="558"/>
        </w:trPr>
        <w:tc>
          <w:tcPr>
            <w:tcW w:w="675" w:type="dxa"/>
            <w:tcBorders>
              <w:top w:val="single" w:sz="4" w:space="0" w:color="auto"/>
              <w:left w:val="single" w:sz="4" w:space="0" w:color="auto"/>
              <w:bottom w:val="single" w:sz="4" w:space="0" w:color="auto"/>
              <w:right w:val="single" w:sz="4" w:space="0" w:color="auto"/>
            </w:tcBorders>
            <w:vAlign w:val="center"/>
          </w:tcPr>
          <w:p w14:paraId="38D8196D"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2.</w:t>
            </w:r>
          </w:p>
        </w:tc>
        <w:tc>
          <w:tcPr>
            <w:tcW w:w="6521" w:type="dxa"/>
            <w:tcBorders>
              <w:top w:val="single" w:sz="4" w:space="0" w:color="auto"/>
              <w:left w:val="single" w:sz="4" w:space="0" w:color="auto"/>
              <w:bottom w:val="single" w:sz="4" w:space="0" w:color="auto"/>
              <w:right w:val="single" w:sz="4" w:space="0" w:color="auto"/>
            </w:tcBorders>
            <w:vAlign w:val="center"/>
          </w:tcPr>
          <w:p w14:paraId="5554336D"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Oferta sporządzona w Generatorze eNGO</w:t>
            </w:r>
          </w:p>
        </w:tc>
        <w:tc>
          <w:tcPr>
            <w:tcW w:w="1291" w:type="dxa"/>
            <w:tcBorders>
              <w:top w:val="single" w:sz="4" w:space="0" w:color="auto"/>
              <w:left w:val="single" w:sz="4" w:space="0" w:color="auto"/>
              <w:bottom w:val="single" w:sz="4" w:space="0" w:color="auto"/>
              <w:right w:val="single" w:sz="4" w:space="0" w:color="auto"/>
            </w:tcBorders>
            <w:vAlign w:val="center"/>
          </w:tcPr>
          <w:p w14:paraId="1A45CBB8" w14:textId="77777777" w:rsidR="00175205" w:rsidRPr="00F63BA4" w:rsidRDefault="00175205" w:rsidP="00A47E3F">
            <w:pPr>
              <w:spacing w:after="0" w:line="276" w:lineRule="auto"/>
              <w:contextualSpacing/>
              <w:rPr>
                <w:rFonts w:ascii="Arial" w:eastAsia="Calibri" w:hAnsi="Arial" w:cs="Arial"/>
                <w:sz w:val="20"/>
                <w:szCs w:val="20"/>
              </w:rPr>
            </w:pPr>
          </w:p>
        </w:tc>
        <w:tc>
          <w:tcPr>
            <w:tcW w:w="1291" w:type="dxa"/>
            <w:tcBorders>
              <w:top w:val="single" w:sz="4" w:space="0" w:color="auto"/>
              <w:left w:val="single" w:sz="4" w:space="0" w:color="auto"/>
              <w:bottom w:val="single" w:sz="4" w:space="0" w:color="auto"/>
              <w:right w:val="single" w:sz="4" w:space="0" w:color="auto"/>
            </w:tcBorders>
          </w:tcPr>
          <w:p w14:paraId="02A513A3"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66DCC6A4" w14:textId="77777777" w:rsidTr="00B269C4">
        <w:trPr>
          <w:trHeight w:val="558"/>
        </w:trPr>
        <w:tc>
          <w:tcPr>
            <w:tcW w:w="675" w:type="dxa"/>
            <w:tcBorders>
              <w:top w:val="single" w:sz="4" w:space="0" w:color="auto"/>
              <w:left w:val="single" w:sz="4" w:space="0" w:color="auto"/>
              <w:bottom w:val="single" w:sz="4" w:space="0" w:color="auto"/>
              <w:right w:val="single" w:sz="4" w:space="0" w:color="auto"/>
            </w:tcBorders>
            <w:vAlign w:val="center"/>
          </w:tcPr>
          <w:p w14:paraId="170A4561"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3.</w:t>
            </w:r>
          </w:p>
        </w:tc>
        <w:tc>
          <w:tcPr>
            <w:tcW w:w="6521" w:type="dxa"/>
            <w:tcBorders>
              <w:top w:val="single" w:sz="4" w:space="0" w:color="auto"/>
              <w:left w:val="single" w:sz="4" w:space="0" w:color="auto"/>
              <w:bottom w:val="single" w:sz="4" w:space="0" w:color="auto"/>
              <w:right w:val="single" w:sz="4" w:space="0" w:color="auto"/>
            </w:tcBorders>
            <w:vAlign w:val="center"/>
          </w:tcPr>
          <w:p w14:paraId="001453F0"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Times New Roman" w:hAnsi="Arial" w:cs="Arial"/>
                <w:bCs/>
                <w:sz w:val="20"/>
                <w:szCs w:val="20"/>
                <w:lang w:eastAsia="pl-PL"/>
              </w:rPr>
              <w:t>Złożona oferta posiada taką samą sumę kontrolną, jak w Generatorze eNGO</w:t>
            </w:r>
          </w:p>
        </w:tc>
        <w:tc>
          <w:tcPr>
            <w:tcW w:w="1291" w:type="dxa"/>
            <w:tcBorders>
              <w:top w:val="single" w:sz="4" w:space="0" w:color="auto"/>
              <w:left w:val="single" w:sz="4" w:space="0" w:color="auto"/>
              <w:bottom w:val="single" w:sz="4" w:space="0" w:color="auto"/>
              <w:right w:val="single" w:sz="4" w:space="0" w:color="auto"/>
            </w:tcBorders>
            <w:vAlign w:val="center"/>
          </w:tcPr>
          <w:p w14:paraId="26E4CC6C" w14:textId="77777777" w:rsidR="00175205" w:rsidRPr="00F63BA4" w:rsidRDefault="00175205" w:rsidP="00A47E3F">
            <w:pPr>
              <w:spacing w:after="0" w:line="276" w:lineRule="auto"/>
              <w:contextualSpacing/>
              <w:rPr>
                <w:rFonts w:ascii="Arial" w:eastAsia="Calibri" w:hAnsi="Arial" w:cs="Arial"/>
                <w:sz w:val="20"/>
                <w:szCs w:val="20"/>
              </w:rPr>
            </w:pPr>
          </w:p>
        </w:tc>
        <w:tc>
          <w:tcPr>
            <w:tcW w:w="1291" w:type="dxa"/>
            <w:tcBorders>
              <w:top w:val="single" w:sz="4" w:space="0" w:color="auto"/>
              <w:left w:val="single" w:sz="4" w:space="0" w:color="auto"/>
              <w:bottom w:val="single" w:sz="4" w:space="0" w:color="auto"/>
              <w:right w:val="single" w:sz="4" w:space="0" w:color="auto"/>
            </w:tcBorders>
          </w:tcPr>
          <w:p w14:paraId="3283017C"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28D335B6" w14:textId="77777777" w:rsidTr="00B269C4">
        <w:trPr>
          <w:trHeight w:val="558"/>
        </w:trPr>
        <w:tc>
          <w:tcPr>
            <w:tcW w:w="675" w:type="dxa"/>
            <w:tcBorders>
              <w:top w:val="single" w:sz="4" w:space="0" w:color="auto"/>
              <w:left w:val="single" w:sz="4" w:space="0" w:color="auto"/>
              <w:bottom w:val="single" w:sz="4" w:space="0" w:color="auto"/>
              <w:right w:val="single" w:sz="4" w:space="0" w:color="auto"/>
            </w:tcBorders>
            <w:vAlign w:val="center"/>
          </w:tcPr>
          <w:p w14:paraId="3EBD5E31"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4.</w:t>
            </w:r>
          </w:p>
        </w:tc>
        <w:tc>
          <w:tcPr>
            <w:tcW w:w="6521" w:type="dxa"/>
            <w:tcBorders>
              <w:top w:val="single" w:sz="4" w:space="0" w:color="auto"/>
              <w:left w:val="single" w:sz="4" w:space="0" w:color="auto"/>
              <w:bottom w:val="single" w:sz="4" w:space="0" w:color="auto"/>
              <w:right w:val="single" w:sz="4" w:space="0" w:color="auto"/>
            </w:tcBorders>
            <w:vAlign w:val="center"/>
          </w:tcPr>
          <w:p w14:paraId="01D344C3" w14:textId="77777777" w:rsidR="00175205" w:rsidRPr="00F63BA4" w:rsidRDefault="00175205" w:rsidP="00A47E3F">
            <w:pPr>
              <w:spacing w:after="0" w:line="276" w:lineRule="auto"/>
              <w:contextualSpacing/>
              <w:rPr>
                <w:rFonts w:ascii="Arial" w:eastAsia="Times New Roman" w:hAnsi="Arial" w:cs="Arial"/>
                <w:sz w:val="20"/>
                <w:szCs w:val="20"/>
                <w:lang w:eastAsia="pl-PL"/>
              </w:rPr>
            </w:pPr>
            <w:r w:rsidRPr="00F63BA4">
              <w:rPr>
                <w:rFonts w:ascii="Arial" w:eastAsia="Times New Roman" w:hAnsi="Arial" w:cs="Arial"/>
                <w:sz w:val="20"/>
                <w:szCs w:val="20"/>
                <w:lang w:eastAsia="pl-PL"/>
              </w:rPr>
              <w:t>Organizacja pozarządowa lub wyodrębnioną statutowo sekcja sportowa złożyła wyłącznie jedną ofertę</w:t>
            </w:r>
          </w:p>
        </w:tc>
        <w:tc>
          <w:tcPr>
            <w:tcW w:w="1291" w:type="dxa"/>
            <w:tcBorders>
              <w:top w:val="single" w:sz="4" w:space="0" w:color="auto"/>
              <w:left w:val="single" w:sz="4" w:space="0" w:color="auto"/>
              <w:bottom w:val="single" w:sz="4" w:space="0" w:color="auto"/>
              <w:right w:val="single" w:sz="4" w:space="0" w:color="auto"/>
            </w:tcBorders>
            <w:vAlign w:val="center"/>
          </w:tcPr>
          <w:p w14:paraId="2101A0D8" w14:textId="77777777" w:rsidR="00175205" w:rsidRPr="00F63BA4" w:rsidRDefault="00175205" w:rsidP="00A47E3F">
            <w:pPr>
              <w:spacing w:after="0" w:line="276" w:lineRule="auto"/>
              <w:contextualSpacing/>
              <w:rPr>
                <w:rFonts w:ascii="Arial" w:eastAsia="Calibri" w:hAnsi="Arial" w:cs="Arial"/>
                <w:sz w:val="20"/>
                <w:szCs w:val="20"/>
              </w:rPr>
            </w:pPr>
          </w:p>
        </w:tc>
        <w:tc>
          <w:tcPr>
            <w:tcW w:w="1291" w:type="dxa"/>
            <w:tcBorders>
              <w:top w:val="single" w:sz="4" w:space="0" w:color="auto"/>
              <w:left w:val="single" w:sz="4" w:space="0" w:color="auto"/>
              <w:bottom w:val="single" w:sz="4" w:space="0" w:color="auto"/>
              <w:right w:val="single" w:sz="4" w:space="0" w:color="auto"/>
            </w:tcBorders>
          </w:tcPr>
          <w:p w14:paraId="56843432" w14:textId="77777777" w:rsidR="00175205" w:rsidRPr="00F63BA4" w:rsidRDefault="00175205" w:rsidP="00A47E3F">
            <w:pPr>
              <w:spacing w:after="0" w:line="276" w:lineRule="auto"/>
              <w:contextualSpacing/>
              <w:rPr>
                <w:rFonts w:ascii="Arial" w:eastAsia="Calibri" w:hAnsi="Arial" w:cs="Arial"/>
                <w:sz w:val="20"/>
                <w:szCs w:val="20"/>
              </w:rPr>
            </w:pPr>
          </w:p>
        </w:tc>
      </w:tr>
      <w:tr w:rsidR="005B0353" w:rsidRPr="00F63BA4" w14:paraId="5F355AA1" w14:textId="77777777" w:rsidTr="00B269C4">
        <w:trPr>
          <w:trHeight w:val="558"/>
        </w:trPr>
        <w:tc>
          <w:tcPr>
            <w:tcW w:w="675" w:type="dxa"/>
            <w:tcBorders>
              <w:top w:val="single" w:sz="4" w:space="0" w:color="auto"/>
              <w:left w:val="single" w:sz="4" w:space="0" w:color="auto"/>
              <w:bottom w:val="single" w:sz="4" w:space="0" w:color="auto"/>
              <w:right w:val="single" w:sz="4" w:space="0" w:color="auto"/>
            </w:tcBorders>
            <w:vAlign w:val="center"/>
          </w:tcPr>
          <w:p w14:paraId="0AA3BA2D" w14:textId="3FBD5B65" w:rsidR="005B0353" w:rsidRPr="00F63BA4" w:rsidRDefault="005B0353" w:rsidP="00A47E3F">
            <w:pPr>
              <w:spacing w:after="0" w:line="276" w:lineRule="auto"/>
              <w:contextualSpacing/>
              <w:rPr>
                <w:rFonts w:ascii="Arial" w:eastAsia="Calibri" w:hAnsi="Arial" w:cs="Arial"/>
                <w:sz w:val="20"/>
                <w:szCs w:val="20"/>
              </w:rPr>
            </w:pPr>
            <w:r>
              <w:rPr>
                <w:rFonts w:ascii="Arial" w:eastAsia="Calibri" w:hAnsi="Arial" w:cs="Arial"/>
                <w:sz w:val="20"/>
                <w:szCs w:val="20"/>
              </w:rPr>
              <w:t>5.</w:t>
            </w:r>
          </w:p>
        </w:tc>
        <w:tc>
          <w:tcPr>
            <w:tcW w:w="6521" w:type="dxa"/>
            <w:tcBorders>
              <w:top w:val="single" w:sz="4" w:space="0" w:color="auto"/>
              <w:left w:val="single" w:sz="4" w:space="0" w:color="auto"/>
              <w:bottom w:val="single" w:sz="4" w:space="0" w:color="auto"/>
              <w:right w:val="single" w:sz="4" w:space="0" w:color="auto"/>
            </w:tcBorders>
            <w:vAlign w:val="center"/>
          </w:tcPr>
          <w:p w14:paraId="462A1701" w14:textId="4AD0F700" w:rsidR="005B0353" w:rsidRPr="00F63BA4" w:rsidRDefault="005B0353" w:rsidP="00A47E3F">
            <w:pPr>
              <w:spacing w:after="0" w:line="276" w:lineRule="auto"/>
              <w:contextualSpacing/>
              <w:rPr>
                <w:rFonts w:ascii="Arial" w:eastAsia="Times New Roman" w:hAnsi="Arial" w:cs="Arial"/>
                <w:sz w:val="20"/>
                <w:szCs w:val="20"/>
                <w:lang w:eastAsia="pl-PL"/>
              </w:rPr>
            </w:pPr>
            <w:r w:rsidRPr="005B0353">
              <w:rPr>
                <w:rFonts w:ascii="Arial" w:eastAsia="Times New Roman" w:hAnsi="Arial" w:cs="Arial"/>
                <w:sz w:val="20"/>
                <w:szCs w:val="20"/>
                <w:lang w:eastAsia="pl-PL"/>
              </w:rPr>
              <w:t>Zgodność oferty ze szczegółowymi warunkami otwartego konkursu ofert</w:t>
            </w:r>
          </w:p>
        </w:tc>
        <w:tc>
          <w:tcPr>
            <w:tcW w:w="1291" w:type="dxa"/>
            <w:tcBorders>
              <w:top w:val="single" w:sz="4" w:space="0" w:color="auto"/>
              <w:left w:val="single" w:sz="4" w:space="0" w:color="auto"/>
              <w:bottom w:val="single" w:sz="4" w:space="0" w:color="auto"/>
              <w:right w:val="single" w:sz="4" w:space="0" w:color="auto"/>
            </w:tcBorders>
            <w:vAlign w:val="center"/>
          </w:tcPr>
          <w:p w14:paraId="57C16637" w14:textId="77777777" w:rsidR="005B0353" w:rsidRPr="00F63BA4" w:rsidRDefault="005B0353" w:rsidP="00A47E3F">
            <w:pPr>
              <w:spacing w:after="0" w:line="276" w:lineRule="auto"/>
              <w:contextualSpacing/>
              <w:rPr>
                <w:rFonts w:ascii="Arial" w:eastAsia="Calibri" w:hAnsi="Arial" w:cs="Arial"/>
                <w:sz w:val="20"/>
                <w:szCs w:val="20"/>
              </w:rPr>
            </w:pPr>
          </w:p>
        </w:tc>
        <w:tc>
          <w:tcPr>
            <w:tcW w:w="1291" w:type="dxa"/>
            <w:tcBorders>
              <w:top w:val="single" w:sz="4" w:space="0" w:color="auto"/>
              <w:left w:val="single" w:sz="4" w:space="0" w:color="auto"/>
              <w:bottom w:val="single" w:sz="4" w:space="0" w:color="auto"/>
              <w:right w:val="single" w:sz="4" w:space="0" w:color="auto"/>
            </w:tcBorders>
          </w:tcPr>
          <w:p w14:paraId="317B388E" w14:textId="77777777" w:rsidR="005B0353" w:rsidRPr="00F63BA4" w:rsidRDefault="005B0353" w:rsidP="00A47E3F">
            <w:pPr>
              <w:spacing w:after="0" w:line="276" w:lineRule="auto"/>
              <w:contextualSpacing/>
              <w:rPr>
                <w:rFonts w:ascii="Arial" w:eastAsia="Calibri" w:hAnsi="Arial" w:cs="Arial"/>
                <w:sz w:val="20"/>
                <w:szCs w:val="20"/>
              </w:rPr>
            </w:pPr>
          </w:p>
        </w:tc>
      </w:tr>
    </w:tbl>
    <w:p w14:paraId="49C04EE6" w14:textId="77777777" w:rsidR="00175205" w:rsidRPr="00F63BA4" w:rsidRDefault="00175205" w:rsidP="00A47E3F">
      <w:pPr>
        <w:spacing w:after="0" w:line="276" w:lineRule="auto"/>
        <w:contextualSpacing/>
        <w:rPr>
          <w:rFonts w:ascii="Arial" w:eastAsia="Calibri" w:hAnsi="Arial" w:cs="Arial"/>
          <w:sz w:val="20"/>
          <w:szCs w:val="20"/>
        </w:rPr>
      </w:pPr>
    </w:p>
    <w:p w14:paraId="087C3881" w14:textId="77777777" w:rsidR="00175205" w:rsidRPr="00F63BA4" w:rsidRDefault="00175205" w:rsidP="00A47E3F">
      <w:pPr>
        <w:spacing w:after="0" w:line="276" w:lineRule="auto"/>
        <w:contextualSpacing/>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090"/>
        <w:gridCol w:w="1904"/>
        <w:gridCol w:w="1987"/>
      </w:tblGrid>
      <w:tr w:rsidR="00175205" w:rsidRPr="00F63BA4" w14:paraId="6090E60B" w14:textId="77777777" w:rsidTr="00D52C30">
        <w:tc>
          <w:tcPr>
            <w:tcW w:w="64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0907339"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Lp.</w:t>
            </w:r>
          </w:p>
        </w:tc>
        <w:tc>
          <w:tcPr>
            <w:tcW w:w="509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0A11AAF"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Braki / błędy formalne podlegające uzupełnieniu</w:t>
            </w:r>
          </w:p>
        </w:tc>
        <w:tc>
          <w:tcPr>
            <w:tcW w:w="190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F89A8A2"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Uzupełniono</w:t>
            </w:r>
            <w:r w:rsidRPr="00F63BA4">
              <w:rPr>
                <w:rFonts w:ascii="Arial" w:eastAsia="Calibri" w:hAnsi="Arial" w:cs="Arial"/>
                <w:b/>
                <w:sz w:val="20"/>
                <w:szCs w:val="20"/>
              </w:rPr>
              <w:br/>
              <w:t>w terminie</w:t>
            </w:r>
          </w:p>
          <w:p w14:paraId="7F170865"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(data)</w:t>
            </w:r>
          </w:p>
        </w:tc>
        <w:tc>
          <w:tcPr>
            <w:tcW w:w="198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1A9F7B7" w14:textId="77777777" w:rsidR="00175205" w:rsidRPr="00F63BA4" w:rsidRDefault="00175205" w:rsidP="00A47E3F">
            <w:pPr>
              <w:spacing w:after="0" w:line="276" w:lineRule="auto"/>
              <w:contextualSpacing/>
              <w:rPr>
                <w:rFonts w:ascii="Arial" w:eastAsia="Calibri" w:hAnsi="Arial" w:cs="Arial"/>
                <w:b/>
                <w:sz w:val="20"/>
                <w:szCs w:val="20"/>
              </w:rPr>
            </w:pPr>
            <w:proofErr w:type="spellStart"/>
            <w:r w:rsidRPr="00F63BA4">
              <w:rPr>
                <w:rFonts w:ascii="Arial" w:eastAsia="Calibri" w:hAnsi="Arial" w:cs="Arial"/>
                <w:b/>
                <w:sz w:val="20"/>
                <w:szCs w:val="20"/>
              </w:rPr>
              <w:t>Nieuzupełniono</w:t>
            </w:r>
            <w:proofErr w:type="spellEnd"/>
            <w:r w:rsidRPr="00F63BA4">
              <w:rPr>
                <w:rFonts w:ascii="Arial" w:eastAsia="Calibri" w:hAnsi="Arial" w:cs="Arial"/>
                <w:b/>
                <w:sz w:val="20"/>
                <w:szCs w:val="20"/>
              </w:rPr>
              <w:t xml:space="preserve"> </w:t>
            </w:r>
          </w:p>
        </w:tc>
      </w:tr>
      <w:tr w:rsidR="00175205" w:rsidRPr="00F63BA4" w14:paraId="06E743FA" w14:textId="77777777" w:rsidTr="00D52C30">
        <w:trPr>
          <w:trHeight w:val="851"/>
        </w:trPr>
        <w:tc>
          <w:tcPr>
            <w:tcW w:w="647" w:type="dxa"/>
            <w:tcBorders>
              <w:top w:val="single" w:sz="4" w:space="0" w:color="auto"/>
              <w:left w:val="single" w:sz="4" w:space="0" w:color="auto"/>
              <w:bottom w:val="single" w:sz="4" w:space="0" w:color="auto"/>
              <w:right w:val="single" w:sz="4" w:space="0" w:color="auto"/>
            </w:tcBorders>
            <w:vAlign w:val="center"/>
          </w:tcPr>
          <w:p w14:paraId="31D62789" w14:textId="77777777" w:rsidR="00175205" w:rsidRPr="00F63BA4" w:rsidRDefault="00175205" w:rsidP="00A47E3F">
            <w:pPr>
              <w:numPr>
                <w:ilvl w:val="0"/>
                <w:numId w:val="12"/>
              </w:numPr>
              <w:spacing w:after="0" w:line="276" w:lineRule="auto"/>
              <w:contextualSpacing/>
              <w:jc w:val="both"/>
              <w:rPr>
                <w:rFonts w:ascii="Arial" w:eastAsia="Calibri" w:hAnsi="Arial" w:cs="Arial"/>
                <w:sz w:val="20"/>
                <w:szCs w:val="20"/>
              </w:rPr>
            </w:pPr>
          </w:p>
        </w:tc>
        <w:tc>
          <w:tcPr>
            <w:tcW w:w="5090" w:type="dxa"/>
            <w:tcBorders>
              <w:top w:val="single" w:sz="4" w:space="0" w:color="auto"/>
              <w:left w:val="single" w:sz="4" w:space="0" w:color="auto"/>
              <w:bottom w:val="single" w:sz="4" w:space="0" w:color="auto"/>
              <w:right w:val="single" w:sz="4" w:space="0" w:color="auto"/>
            </w:tcBorders>
            <w:vAlign w:val="center"/>
            <w:hideMark/>
          </w:tcPr>
          <w:p w14:paraId="7FB7900D" w14:textId="4693F6CB" w:rsidR="00175205" w:rsidRPr="00F63BA4" w:rsidRDefault="00923468" w:rsidP="00A47E3F">
            <w:pPr>
              <w:spacing w:after="0" w:line="276" w:lineRule="auto"/>
              <w:contextualSpacing/>
              <w:rPr>
                <w:rFonts w:ascii="Arial" w:eastAsia="Calibri" w:hAnsi="Arial" w:cs="Arial"/>
                <w:sz w:val="20"/>
                <w:szCs w:val="20"/>
              </w:rPr>
            </w:pPr>
            <w:r>
              <w:rPr>
                <w:rFonts w:ascii="Arial" w:eastAsia="Calibri" w:hAnsi="Arial" w:cs="Arial"/>
                <w:sz w:val="20"/>
                <w:szCs w:val="20"/>
              </w:rPr>
              <w:t xml:space="preserve">Nie złożono podpisanej oferty, </w:t>
            </w:r>
            <w:r w:rsidRPr="00923468">
              <w:rPr>
                <w:rFonts w:ascii="Arial" w:eastAsia="Calibri" w:hAnsi="Arial" w:cs="Arial"/>
                <w:sz w:val="20"/>
                <w:szCs w:val="20"/>
              </w:rPr>
              <w:t>sporządzonej w</w:t>
            </w:r>
            <w:r>
              <w:rPr>
                <w:rFonts w:ascii="Arial" w:eastAsia="Calibri" w:hAnsi="Arial" w:cs="Arial"/>
                <w:sz w:val="20"/>
                <w:szCs w:val="20"/>
              </w:rPr>
              <w:t> </w:t>
            </w:r>
            <w:r w:rsidRPr="00923468">
              <w:rPr>
                <w:rFonts w:ascii="Arial" w:eastAsia="Calibri" w:hAnsi="Arial" w:cs="Arial"/>
                <w:sz w:val="20"/>
                <w:szCs w:val="20"/>
              </w:rPr>
              <w:t>Generatorze eNGO w terminie, o którym mowa w</w:t>
            </w:r>
            <w:r>
              <w:rPr>
                <w:rFonts w:ascii="Arial" w:eastAsia="Calibri" w:hAnsi="Arial" w:cs="Arial"/>
                <w:sz w:val="20"/>
                <w:szCs w:val="20"/>
              </w:rPr>
              <w:t> </w:t>
            </w:r>
            <w:r w:rsidRPr="00923468">
              <w:rPr>
                <w:rFonts w:ascii="Arial" w:eastAsia="Calibri" w:hAnsi="Arial" w:cs="Arial"/>
                <w:sz w:val="20"/>
                <w:szCs w:val="20"/>
              </w:rPr>
              <w:t>punkcie V.5 ogłoszenia</w:t>
            </w:r>
          </w:p>
        </w:tc>
        <w:tc>
          <w:tcPr>
            <w:tcW w:w="1904" w:type="dxa"/>
            <w:tcBorders>
              <w:top w:val="single" w:sz="4" w:space="0" w:color="auto"/>
              <w:left w:val="single" w:sz="4" w:space="0" w:color="auto"/>
              <w:bottom w:val="single" w:sz="4" w:space="0" w:color="auto"/>
              <w:right w:val="single" w:sz="4" w:space="0" w:color="auto"/>
            </w:tcBorders>
            <w:vAlign w:val="center"/>
          </w:tcPr>
          <w:p w14:paraId="401E4865" w14:textId="77777777" w:rsidR="00175205" w:rsidRPr="00F63BA4" w:rsidRDefault="00175205" w:rsidP="00A47E3F">
            <w:pPr>
              <w:spacing w:after="0" w:line="276" w:lineRule="auto"/>
              <w:contextualSpacing/>
              <w:rPr>
                <w:rFonts w:ascii="Arial" w:eastAsia="Calibri" w:hAnsi="Arial" w:cs="Arial"/>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tcPr>
          <w:p w14:paraId="64CC2654"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460B1D3C" w14:textId="77777777" w:rsidTr="00D52C30">
        <w:trPr>
          <w:trHeight w:val="851"/>
        </w:trPr>
        <w:tc>
          <w:tcPr>
            <w:tcW w:w="647" w:type="dxa"/>
            <w:tcBorders>
              <w:top w:val="single" w:sz="4" w:space="0" w:color="auto"/>
              <w:left w:val="single" w:sz="4" w:space="0" w:color="auto"/>
              <w:bottom w:val="single" w:sz="4" w:space="0" w:color="auto"/>
              <w:right w:val="single" w:sz="4" w:space="0" w:color="auto"/>
            </w:tcBorders>
            <w:vAlign w:val="center"/>
          </w:tcPr>
          <w:p w14:paraId="71279107" w14:textId="77777777" w:rsidR="00175205" w:rsidRPr="00F63BA4" w:rsidRDefault="00175205" w:rsidP="00A47E3F">
            <w:pPr>
              <w:numPr>
                <w:ilvl w:val="0"/>
                <w:numId w:val="12"/>
              </w:numPr>
              <w:spacing w:after="0" w:line="276" w:lineRule="auto"/>
              <w:contextualSpacing/>
              <w:jc w:val="both"/>
              <w:rPr>
                <w:rFonts w:ascii="Arial" w:eastAsia="Calibri" w:hAnsi="Arial" w:cs="Arial"/>
                <w:sz w:val="20"/>
                <w:szCs w:val="20"/>
              </w:rPr>
            </w:pPr>
          </w:p>
        </w:tc>
        <w:tc>
          <w:tcPr>
            <w:tcW w:w="5090" w:type="dxa"/>
            <w:tcBorders>
              <w:top w:val="single" w:sz="4" w:space="0" w:color="auto"/>
              <w:left w:val="single" w:sz="4" w:space="0" w:color="auto"/>
              <w:bottom w:val="single" w:sz="4" w:space="0" w:color="auto"/>
              <w:right w:val="single" w:sz="4" w:space="0" w:color="auto"/>
            </w:tcBorders>
            <w:vAlign w:val="center"/>
          </w:tcPr>
          <w:p w14:paraId="15F3B720" w14:textId="4109A97C"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 xml:space="preserve">Brak właściwych załączników, zgodnie z punktem </w:t>
            </w:r>
            <w:r w:rsidR="00216AD8" w:rsidRPr="00F63BA4">
              <w:rPr>
                <w:rFonts w:ascii="Arial" w:eastAsia="Calibri" w:hAnsi="Arial" w:cs="Arial"/>
                <w:sz w:val="20"/>
                <w:szCs w:val="20"/>
              </w:rPr>
              <w:t>III.9</w:t>
            </w:r>
            <w:r w:rsidRPr="00F63BA4">
              <w:rPr>
                <w:rFonts w:ascii="Arial" w:eastAsia="Calibri" w:hAnsi="Arial" w:cs="Arial"/>
                <w:sz w:val="20"/>
                <w:szCs w:val="20"/>
              </w:rPr>
              <w:t xml:space="preserve"> ogłoszenia</w:t>
            </w:r>
          </w:p>
        </w:tc>
        <w:tc>
          <w:tcPr>
            <w:tcW w:w="1904" w:type="dxa"/>
            <w:tcBorders>
              <w:top w:val="single" w:sz="4" w:space="0" w:color="auto"/>
              <w:left w:val="single" w:sz="4" w:space="0" w:color="auto"/>
              <w:bottom w:val="single" w:sz="4" w:space="0" w:color="auto"/>
              <w:right w:val="single" w:sz="4" w:space="0" w:color="auto"/>
            </w:tcBorders>
            <w:vAlign w:val="center"/>
          </w:tcPr>
          <w:p w14:paraId="41C50A96" w14:textId="77777777" w:rsidR="00175205" w:rsidRPr="00F63BA4" w:rsidRDefault="00175205" w:rsidP="00A47E3F">
            <w:pPr>
              <w:spacing w:after="0" w:line="276" w:lineRule="auto"/>
              <w:contextualSpacing/>
              <w:rPr>
                <w:rFonts w:ascii="Arial" w:eastAsia="Calibri" w:hAnsi="Arial" w:cs="Arial"/>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tcPr>
          <w:p w14:paraId="3F33ECAA"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40BF529F" w14:textId="77777777" w:rsidTr="00D52C30">
        <w:trPr>
          <w:trHeight w:val="851"/>
        </w:trPr>
        <w:tc>
          <w:tcPr>
            <w:tcW w:w="647" w:type="dxa"/>
            <w:tcBorders>
              <w:top w:val="single" w:sz="4" w:space="0" w:color="auto"/>
              <w:left w:val="single" w:sz="4" w:space="0" w:color="auto"/>
              <w:bottom w:val="single" w:sz="4" w:space="0" w:color="auto"/>
              <w:right w:val="single" w:sz="4" w:space="0" w:color="auto"/>
            </w:tcBorders>
            <w:vAlign w:val="center"/>
          </w:tcPr>
          <w:p w14:paraId="336D5AB8" w14:textId="77777777" w:rsidR="00175205" w:rsidRPr="00F63BA4" w:rsidRDefault="00175205" w:rsidP="00A47E3F">
            <w:pPr>
              <w:numPr>
                <w:ilvl w:val="0"/>
                <w:numId w:val="12"/>
              </w:numPr>
              <w:spacing w:after="0" w:line="276" w:lineRule="auto"/>
              <w:contextualSpacing/>
              <w:jc w:val="both"/>
              <w:rPr>
                <w:rFonts w:ascii="Arial" w:eastAsia="Calibri" w:hAnsi="Arial" w:cs="Arial"/>
                <w:sz w:val="20"/>
                <w:szCs w:val="20"/>
              </w:rPr>
            </w:pPr>
          </w:p>
        </w:tc>
        <w:tc>
          <w:tcPr>
            <w:tcW w:w="5090" w:type="dxa"/>
            <w:tcBorders>
              <w:top w:val="single" w:sz="4" w:space="0" w:color="auto"/>
              <w:left w:val="single" w:sz="4" w:space="0" w:color="auto"/>
              <w:bottom w:val="single" w:sz="4" w:space="0" w:color="auto"/>
              <w:right w:val="single" w:sz="4" w:space="0" w:color="auto"/>
            </w:tcBorders>
            <w:vAlign w:val="center"/>
          </w:tcPr>
          <w:p w14:paraId="053E091B" w14:textId="0874C3A0"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Brak podpisu/podpisów osoby/osób upoważnionych do składania oświadczeń woli w imieniu oferenta/oferentów</w:t>
            </w:r>
            <w:r w:rsidR="00D52C30">
              <w:rPr>
                <w:rFonts w:ascii="Arial" w:eastAsia="Calibri" w:hAnsi="Arial" w:cs="Arial"/>
                <w:sz w:val="20"/>
                <w:szCs w:val="20"/>
              </w:rPr>
              <w:t xml:space="preserve"> lub brak zachowania jednolitej formy złożenia podpisów</w:t>
            </w:r>
          </w:p>
        </w:tc>
        <w:tc>
          <w:tcPr>
            <w:tcW w:w="1904" w:type="dxa"/>
            <w:tcBorders>
              <w:top w:val="single" w:sz="4" w:space="0" w:color="auto"/>
              <w:left w:val="single" w:sz="4" w:space="0" w:color="auto"/>
              <w:bottom w:val="single" w:sz="4" w:space="0" w:color="auto"/>
              <w:right w:val="single" w:sz="4" w:space="0" w:color="auto"/>
            </w:tcBorders>
            <w:vAlign w:val="center"/>
          </w:tcPr>
          <w:p w14:paraId="37F0167E" w14:textId="77777777" w:rsidR="00175205" w:rsidRPr="00F63BA4" w:rsidRDefault="00175205" w:rsidP="00A47E3F">
            <w:pPr>
              <w:spacing w:after="0" w:line="276" w:lineRule="auto"/>
              <w:contextualSpacing/>
              <w:rPr>
                <w:rFonts w:ascii="Arial" w:eastAsia="Calibri" w:hAnsi="Arial" w:cs="Arial"/>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tcPr>
          <w:p w14:paraId="109BB6C5" w14:textId="77777777" w:rsidR="00175205" w:rsidRPr="00F63BA4" w:rsidRDefault="00175205" w:rsidP="00A47E3F">
            <w:pPr>
              <w:spacing w:after="0" w:line="276" w:lineRule="auto"/>
              <w:contextualSpacing/>
              <w:rPr>
                <w:rFonts w:ascii="Arial" w:eastAsia="Calibri" w:hAnsi="Arial" w:cs="Arial"/>
                <w:sz w:val="20"/>
                <w:szCs w:val="20"/>
              </w:rPr>
            </w:pPr>
          </w:p>
        </w:tc>
      </w:tr>
    </w:tbl>
    <w:p w14:paraId="02818C53" w14:textId="77777777" w:rsidR="00D52C30" w:rsidRDefault="00D52C30" w:rsidP="00A47E3F">
      <w:pPr>
        <w:spacing w:after="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090"/>
        <w:gridCol w:w="1904"/>
        <w:gridCol w:w="1987"/>
      </w:tblGrid>
      <w:tr w:rsidR="00175205" w:rsidRPr="00F63BA4" w14:paraId="175432B6" w14:textId="77777777" w:rsidTr="00D52C30">
        <w:trPr>
          <w:trHeight w:val="851"/>
        </w:trPr>
        <w:tc>
          <w:tcPr>
            <w:tcW w:w="647" w:type="dxa"/>
            <w:tcBorders>
              <w:top w:val="single" w:sz="4" w:space="0" w:color="auto"/>
              <w:left w:val="single" w:sz="4" w:space="0" w:color="auto"/>
              <w:bottom w:val="single" w:sz="4" w:space="0" w:color="auto"/>
              <w:right w:val="single" w:sz="4" w:space="0" w:color="auto"/>
            </w:tcBorders>
            <w:vAlign w:val="center"/>
          </w:tcPr>
          <w:p w14:paraId="06D17A4D" w14:textId="77777777" w:rsidR="00175205" w:rsidRPr="00F63BA4" w:rsidRDefault="00175205" w:rsidP="00A47E3F">
            <w:pPr>
              <w:numPr>
                <w:ilvl w:val="0"/>
                <w:numId w:val="12"/>
              </w:numPr>
              <w:spacing w:after="0" w:line="276" w:lineRule="auto"/>
              <w:contextualSpacing/>
              <w:jc w:val="both"/>
              <w:rPr>
                <w:rFonts w:ascii="Arial" w:eastAsia="Calibri" w:hAnsi="Arial" w:cs="Arial"/>
                <w:sz w:val="20"/>
                <w:szCs w:val="20"/>
              </w:rPr>
            </w:pPr>
          </w:p>
        </w:tc>
        <w:tc>
          <w:tcPr>
            <w:tcW w:w="5090" w:type="dxa"/>
            <w:tcBorders>
              <w:top w:val="single" w:sz="4" w:space="0" w:color="auto"/>
              <w:left w:val="single" w:sz="4" w:space="0" w:color="auto"/>
              <w:bottom w:val="single" w:sz="4" w:space="0" w:color="auto"/>
              <w:right w:val="single" w:sz="4" w:space="0" w:color="auto"/>
            </w:tcBorders>
            <w:vAlign w:val="center"/>
          </w:tcPr>
          <w:p w14:paraId="2D4D9BF6"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Brak zgodności pomiędzy źródłami finansowania zadania publicznego (opłaty pobierane od odbiorców) a treścią oświadczenia w polu VI oferty – Inne informacje.</w:t>
            </w:r>
          </w:p>
        </w:tc>
        <w:tc>
          <w:tcPr>
            <w:tcW w:w="1904" w:type="dxa"/>
            <w:tcBorders>
              <w:top w:val="single" w:sz="4" w:space="0" w:color="auto"/>
              <w:left w:val="single" w:sz="4" w:space="0" w:color="auto"/>
              <w:bottom w:val="single" w:sz="4" w:space="0" w:color="auto"/>
              <w:right w:val="single" w:sz="4" w:space="0" w:color="auto"/>
            </w:tcBorders>
            <w:vAlign w:val="center"/>
          </w:tcPr>
          <w:p w14:paraId="15650ADB" w14:textId="77777777" w:rsidR="00175205" w:rsidRPr="00F63BA4" w:rsidRDefault="00175205" w:rsidP="00A47E3F">
            <w:pPr>
              <w:spacing w:after="0" w:line="276" w:lineRule="auto"/>
              <w:contextualSpacing/>
              <w:rPr>
                <w:rFonts w:ascii="Arial" w:eastAsia="Calibri" w:hAnsi="Arial" w:cs="Arial"/>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tcPr>
          <w:p w14:paraId="605E28E8"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0D6FEBFD" w14:textId="77777777" w:rsidTr="00D52C30">
        <w:trPr>
          <w:trHeight w:val="851"/>
        </w:trPr>
        <w:tc>
          <w:tcPr>
            <w:tcW w:w="647" w:type="dxa"/>
            <w:tcBorders>
              <w:top w:val="single" w:sz="4" w:space="0" w:color="auto"/>
              <w:left w:val="single" w:sz="4" w:space="0" w:color="auto"/>
              <w:bottom w:val="single" w:sz="4" w:space="0" w:color="auto"/>
              <w:right w:val="single" w:sz="4" w:space="0" w:color="auto"/>
            </w:tcBorders>
            <w:vAlign w:val="center"/>
          </w:tcPr>
          <w:p w14:paraId="142A2F36" w14:textId="77777777" w:rsidR="00175205" w:rsidRPr="00F63BA4" w:rsidRDefault="00175205" w:rsidP="00A47E3F">
            <w:pPr>
              <w:numPr>
                <w:ilvl w:val="0"/>
                <w:numId w:val="12"/>
              </w:numPr>
              <w:spacing w:after="0" w:line="276" w:lineRule="auto"/>
              <w:contextualSpacing/>
              <w:jc w:val="both"/>
              <w:rPr>
                <w:rFonts w:ascii="Arial" w:eastAsia="Calibri" w:hAnsi="Arial" w:cs="Arial"/>
                <w:sz w:val="20"/>
                <w:szCs w:val="20"/>
              </w:rPr>
            </w:pPr>
          </w:p>
        </w:tc>
        <w:tc>
          <w:tcPr>
            <w:tcW w:w="5090" w:type="dxa"/>
            <w:tcBorders>
              <w:top w:val="single" w:sz="4" w:space="0" w:color="auto"/>
              <w:left w:val="single" w:sz="4" w:space="0" w:color="auto"/>
              <w:bottom w:val="single" w:sz="4" w:space="0" w:color="auto"/>
              <w:right w:val="single" w:sz="4" w:space="0" w:color="auto"/>
            </w:tcBorders>
            <w:vAlign w:val="center"/>
          </w:tcPr>
          <w:p w14:paraId="3161DBD9"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Brak informacji o kadrze zadania publicznego</w:t>
            </w:r>
          </w:p>
        </w:tc>
        <w:tc>
          <w:tcPr>
            <w:tcW w:w="1904" w:type="dxa"/>
            <w:tcBorders>
              <w:top w:val="single" w:sz="4" w:space="0" w:color="auto"/>
              <w:left w:val="single" w:sz="4" w:space="0" w:color="auto"/>
              <w:bottom w:val="single" w:sz="4" w:space="0" w:color="auto"/>
              <w:right w:val="single" w:sz="4" w:space="0" w:color="auto"/>
            </w:tcBorders>
            <w:vAlign w:val="center"/>
          </w:tcPr>
          <w:p w14:paraId="123BD446" w14:textId="77777777" w:rsidR="00175205" w:rsidRPr="00F63BA4" w:rsidRDefault="00175205" w:rsidP="00A47E3F">
            <w:pPr>
              <w:spacing w:after="0" w:line="276" w:lineRule="auto"/>
              <w:contextualSpacing/>
              <w:rPr>
                <w:rFonts w:ascii="Arial" w:eastAsia="Calibri" w:hAnsi="Arial" w:cs="Arial"/>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tcPr>
          <w:p w14:paraId="1C4B3D00"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5370C395" w14:textId="77777777" w:rsidTr="00D52C30">
        <w:trPr>
          <w:trHeight w:val="851"/>
        </w:trPr>
        <w:tc>
          <w:tcPr>
            <w:tcW w:w="647" w:type="dxa"/>
            <w:tcBorders>
              <w:top w:val="single" w:sz="4" w:space="0" w:color="auto"/>
              <w:left w:val="single" w:sz="4" w:space="0" w:color="auto"/>
              <w:bottom w:val="single" w:sz="4" w:space="0" w:color="auto"/>
              <w:right w:val="single" w:sz="4" w:space="0" w:color="auto"/>
            </w:tcBorders>
            <w:vAlign w:val="center"/>
          </w:tcPr>
          <w:p w14:paraId="19BD0B39" w14:textId="77777777" w:rsidR="00175205" w:rsidRPr="00F63BA4" w:rsidRDefault="00175205" w:rsidP="00A47E3F">
            <w:pPr>
              <w:numPr>
                <w:ilvl w:val="0"/>
                <w:numId w:val="12"/>
              </w:numPr>
              <w:spacing w:after="0" w:line="276" w:lineRule="auto"/>
              <w:contextualSpacing/>
              <w:jc w:val="both"/>
              <w:rPr>
                <w:rFonts w:ascii="Arial" w:eastAsia="Calibri" w:hAnsi="Arial" w:cs="Arial"/>
                <w:sz w:val="20"/>
                <w:szCs w:val="20"/>
              </w:rPr>
            </w:pPr>
          </w:p>
        </w:tc>
        <w:tc>
          <w:tcPr>
            <w:tcW w:w="5090" w:type="dxa"/>
            <w:tcBorders>
              <w:top w:val="single" w:sz="4" w:space="0" w:color="auto"/>
              <w:left w:val="single" w:sz="4" w:space="0" w:color="auto"/>
              <w:bottom w:val="single" w:sz="4" w:space="0" w:color="auto"/>
              <w:right w:val="single" w:sz="4" w:space="0" w:color="auto"/>
            </w:tcBorders>
            <w:vAlign w:val="center"/>
            <w:hideMark/>
          </w:tcPr>
          <w:p w14:paraId="04645A09"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Brak określenia odbiorców zadania publicznego</w:t>
            </w:r>
          </w:p>
        </w:tc>
        <w:tc>
          <w:tcPr>
            <w:tcW w:w="1904" w:type="dxa"/>
            <w:tcBorders>
              <w:top w:val="single" w:sz="4" w:space="0" w:color="auto"/>
              <w:left w:val="single" w:sz="4" w:space="0" w:color="auto"/>
              <w:bottom w:val="single" w:sz="4" w:space="0" w:color="auto"/>
              <w:right w:val="single" w:sz="4" w:space="0" w:color="auto"/>
            </w:tcBorders>
            <w:vAlign w:val="center"/>
          </w:tcPr>
          <w:p w14:paraId="18DEB3F5" w14:textId="77777777" w:rsidR="00175205" w:rsidRPr="00F63BA4" w:rsidRDefault="00175205" w:rsidP="00A47E3F">
            <w:pPr>
              <w:spacing w:after="0" w:line="276" w:lineRule="auto"/>
              <w:contextualSpacing/>
              <w:rPr>
                <w:rFonts w:ascii="Arial" w:eastAsia="Calibri" w:hAnsi="Arial" w:cs="Arial"/>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tcPr>
          <w:p w14:paraId="32AA89AF"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5EC73EE3" w14:textId="77777777" w:rsidTr="00D52C30">
        <w:trPr>
          <w:trHeight w:val="851"/>
        </w:trPr>
        <w:tc>
          <w:tcPr>
            <w:tcW w:w="647" w:type="dxa"/>
            <w:tcBorders>
              <w:top w:val="single" w:sz="4" w:space="0" w:color="auto"/>
              <w:left w:val="single" w:sz="4" w:space="0" w:color="auto"/>
              <w:bottom w:val="single" w:sz="4" w:space="0" w:color="auto"/>
              <w:right w:val="single" w:sz="4" w:space="0" w:color="auto"/>
            </w:tcBorders>
            <w:vAlign w:val="center"/>
          </w:tcPr>
          <w:p w14:paraId="280C1022" w14:textId="77777777" w:rsidR="00175205" w:rsidRPr="00F63BA4" w:rsidRDefault="00175205" w:rsidP="00A47E3F">
            <w:pPr>
              <w:numPr>
                <w:ilvl w:val="0"/>
                <w:numId w:val="12"/>
              </w:numPr>
              <w:spacing w:after="0" w:line="276" w:lineRule="auto"/>
              <w:contextualSpacing/>
              <w:jc w:val="both"/>
              <w:rPr>
                <w:rFonts w:ascii="Arial" w:eastAsia="Calibri" w:hAnsi="Arial" w:cs="Arial"/>
                <w:sz w:val="20"/>
                <w:szCs w:val="20"/>
              </w:rPr>
            </w:pPr>
          </w:p>
        </w:tc>
        <w:tc>
          <w:tcPr>
            <w:tcW w:w="5090" w:type="dxa"/>
            <w:tcBorders>
              <w:top w:val="single" w:sz="4" w:space="0" w:color="auto"/>
              <w:left w:val="single" w:sz="4" w:space="0" w:color="auto"/>
              <w:bottom w:val="single" w:sz="4" w:space="0" w:color="auto"/>
              <w:right w:val="single" w:sz="4" w:space="0" w:color="auto"/>
            </w:tcBorders>
            <w:vAlign w:val="center"/>
            <w:hideMark/>
          </w:tcPr>
          <w:p w14:paraId="71D3BC7E"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Brak określenia miejsca realizacji zadania publicznego</w:t>
            </w:r>
          </w:p>
        </w:tc>
        <w:tc>
          <w:tcPr>
            <w:tcW w:w="1904" w:type="dxa"/>
            <w:tcBorders>
              <w:top w:val="single" w:sz="4" w:space="0" w:color="auto"/>
              <w:left w:val="single" w:sz="4" w:space="0" w:color="auto"/>
              <w:bottom w:val="single" w:sz="4" w:space="0" w:color="auto"/>
              <w:right w:val="single" w:sz="4" w:space="0" w:color="auto"/>
            </w:tcBorders>
            <w:vAlign w:val="center"/>
          </w:tcPr>
          <w:p w14:paraId="62F32D4D" w14:textId="77777777" w:rsidR="00175205" w:rsidRPr="00F63BA4" w:rsidRDefault="00175205" w:rsidP="00A47E3F">
            <w:pPr>
              <w:spacing w:after="0" w:line="276" w:lineRule="auto"/>
              <w:contextualSpacing/>
              <w:rPr>
                <w:rFonts w:ascii="Arial" w:eastAsia="Calibri" w:hAnsi="Arial" w:cs="Arial"/>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tcPr>
          <w:p w14:paraId="261DC2CF" w14:textId="77777777" w:rsidR="00175205" w:rsidRPr="00F63BA4" w:rsidRDefault="00175205" w:rsidP="00A47E3F">
            <w:pPr>
              <w:spacing w:after="0" w:line="276" w:lineRule="auto"/>
              <w:contextualSpacing/>
              <w:rPr>
                <w:rFonts w:ascii="Arial" w:eastAsia="Calibri" w:hAnsi="Arial" w:cs="Arial"/>
                <w:sz w:val="20"/>
                <w:szCs w:val="20"/>
              </w:rPr>
            </w:pPr>
          </w:p>
        </w:tc>
      </w:tr>
    </w:tbl>
    <w:p w14:paraId="1CC47371"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Nieuzupełnienie braków / błędów w wyznaczonym terminie powoduje odrzucenie oferty.</w:t>
      </w:r>
    </w:p>
    <w:p w14:paraId="378D7BE3"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Oferta nie podlega dalszej ocenie merytorycznej.</w:t>
      </w:r>
    </w:p>
    <w:p w14:paraId="49D67208"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Inne uwagi</w:t>
      </w:r>
    </w:p>
    <w:p w14:paraId="42E16A15" w14:textId="3147D1FA"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w:t>
      </w:r>
      <w:r w:rsidR="00D2264C">
        <w:rPr>
          <w:rFonts w:ascii="Arial" w:eastAsia="Calibri" w:hAnsi="Arial" w:cs="Arial"/>
          <w:sz w:val="20"/>
          <w:szCs w:val="20"/>
        </w:rPr>
        <w:t>…………………………………………</w:t>
      </w:r>
      <w:r w:rsidRPr="00F63BA4">
        <w:rPr>
          <w:rFonts w:ascii="Arial" w:eastAsia="Calibri" w:hAnsi="Arial" w:cs="Arial"/>
          <w:sz w:val="20"/>
          <w:szCs w:val="20"/>
        </w:rPr>
        <w:t>……………………………………</w:t>
      </w:r>
    </w:p>
    <w:p w14:paraId="5CAF84EA" w14:textId="77777777" w:rsidR="00175205" w:rsidRPr="00F63BA4" w:rsidRDefault="00175205" w:rsidP="00A47E3F">
      <w:pPr>
        <w:spacing w:after="0" w:line="276" w:lineRule="auto"/>
        <w:contextualSpacing/>
        <w:rPr>
          <w:rFonts w:ascii="Arial" w:eastAsia="Calibri" w:hAnsi="Arial" w:cs="Arial"/>
          <w:sz w:val="20"/>
          <w:szCs w:val="20"/>
        </w:rPr>
      </w:pPr>
    </w:p>
    <w:p w14:paraId="548AE451"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Data …………………… 2023 r.</w:t>
      </w:r>
    </w:p>
    <w:p w14:paraId="6F65D30F" w14:textId="77777777" w:rsidR="00175205" w:rsidRPr="00F63BA4" w:rsidRDefault="00175205" w:rsidP="00A47E3F">
      <w:pPr>
        <w:spacing w:after="0" w:line="276" w:lineRule="auto"/>
        <w:contextualSpacing/>
        <w:rPr>
          <w:rFonts w:ascii="Arial" w:eastAsia="Calibri" w:hAnsi="Arial" w:cs="Arial"/>
          <w:sz w:val="20"/>
          <w:szCs w:val="20"/>
        </w:rPr>
      </w:pPr>
    </w:p>
    <w:p w14:paraId="305EEC46" w14:textId="77777777" w:rsidR="00175205" w:rsidRPr="00F63BA4" w:rsidRDefault="00175205" w:rsidP="00A47E3F">
      <w:pPr>
        <w:spacing w:after="0" w:line="276" w:lineRule="auto"/>
        <w:ind w:left="5103"/>
        <w:contextualSpacing/>
        <w:rPr>
          <w:rFonts w:ascii="Arial" w:eastAsia="Calibri" w:hAnsi="Arial" w:cs="Arial"/>
          <w:i/>
          <w:sz w:val="20"/>
          <w:szCs w:val="20"/>
        </w:rPr>
      </w:pPr>
      <w:r w:rsidRPr="00F63BA4">
        <w:rPr>
          <w:rFonts w:ascii="Arial" w:eastAsia="Calibri" w:hAnsi="Arial" w:cs="Arial"/>
          <w:i/>
          <w:sz w:val="20"/>
          <w:szCs w:val="20"/>
        </w:rPr>
        <w:t>………………………………………………</w:t>
      </w:r>
    </w:p>
    <w:p w14:paraId="449AFCCA" w14:textId="77777777" w:rsidR="00175205" w:rsidRPr="00F63BA4" w:rsidRDefault="00175205" w:rsidP="00A47E3F">
      <w:pPr>
        <w:spacing w:after="0" w:line="276" w:lineRule="auto"/>
        <w:ind w:left="5103"/>
        <w:contextualSpacing/>
        <w:rPr>
          <w:rFonts w:ascii="Arial" w:eastAsia="Calibri" w:hAnsi="Arial" w:cs="Arial"/>
          <w:i/>
          <w:sz w:val="20"/>
          <w:szCs w:val="20"/>
        </w:rPr>
      </w:pPr>
      <w:r w:rsidRPr="00F63BA4">
        <w:rPr>
          <w:rFonts w:ascii="Arial" w:eastAsia="Calibri" w:hAnsi="Arial" w:cs="Arial"/>
          <w:i/>
          <w:sz w:val="20"/>
          <w:szCs w:val="20"/>
        </w:rPr>
        <w:t>(podpis osoby dokonującej oceny)</w:t>
      </w:r>
    </w:p>
    <w:p w14:paraId="08E0B68A" w14:textId="77777777" w:rsidR="00175205" w:rsidRPr="00DB31AD" w:rsidRDefault="00175205" w:rsidP="00A47E3F">
      <w:pPr>
        <w:spacing w:after="0" w:line="276" w:lineRule="auto"/>
        <w:rPr>
          <w:rFonts w:ascii="Arial" w:eastAsia="Calibri" w:hAnsi="Arial" w:cs="Arial"/>
          <w:i/>
        </w:rPr>
        <w:sectPr w:rsidR="00175205" w:rsidRPr="00DB31AD">
          <w:pgSz w:w="11906" w:h="16838"/>
          <w:pgMar w:top="1134" w:right="1134" w:bottom="1134" w:left="1134" w:header="709" w:footer="709" w:gutter="0"/>
          <w:cols w:space="708"/>
        </w:sectPr>
      </w:pPr>
    </w:p>
    <w:p w14:paraId="2FC787DA" w14:textId="77777777" w:rsidR="00175205" w:rsidRPr="00DB31AD" w:rsidRDefault="00175205" w:rsidP="00A47E3F">
      <w:pPr>
        <w:spacing w:after="0" w:line="276" w:lineRule="auto"/>
        <w:ind w:left="4536"/>
        <w:contextualSpacing/>
        <w:rPr>
          <w:rFonts w:ascii="Arial" w:eastAsia="Calibri" w:hAnsi="Arial" w:cs="Arial"/>
        </w:rPr>
      </w:pPr>
      <w:r w:rsidRPr="00DB31AD">
        <w:rPr>
          <w:rFonts w:ascii="Arial" w:eastAsia="Calibri" w:hAnsi="Arial" w:cs="Arial"/>
        </w:rPr>
        <w:lastRenderedPageBreak/>
        <w:t>Załącznik nr 2</w:t>
      </w:r>
    </w:p>
    <w:p w14:paraId="14B3871F" w14:textId="77777777" w:rsidR="00175205" w:rsidRPr="00DB31AD" w:rsidRDefault="00175205" w:rsidP="00A47E3F">
      <w:pPr>
        <w:spacing w:after="0" w:line="276" w:lineRule="auto"/>
        <w:ind w:left="4536"/>
        <w:contextualSpacing/>
        <w:rPr>
          <w:rFonts w:ascii="Arial" w:eastAsia="Calibri" w:hAnsi="Arial" w:cs="Arial"/>
        </w:rPr>
      </w:pPr>
      <w:r w:rsidRPr="00DB31AD">
        <w:rPr>
          <w:rFonts w:ascii="Arial" w:eastAsia="Calibri" w:hAnsi="Arial" w:cs="Arial"/>
        </w:rPr>
        <w:t>do ogłoszenia o otwartym konkursie ofert</w:t>
      </w:r>
    </w:p>
    <w:p w14:paraId="46536A55" w14:textId="77777777" w:rsidR="00175205" w:rsidRPr="00DB31AD" w:rsidRDefault="00175205" w:rsidP="00A47E3F">
      <w:pPr>
        <w:spacing w:after="0" w:line="276" w:lineRule="auto"/>
        <w:contextualSpacing/>
        <w:rPr>
          <w:rFonts w:ascii="Arial" w:eastAsia="Calibri" w:hAnsi="Arial" w:cs="Arial"/>
        </w:rPr>
      </w:pPr>
    </w:p>
    <w:p w14:paraId="09230FF4" w14:textId="77777777" w:rsidR="00175205" w:rsidRPr="00DB31AD" w:rsidRDefault="00175205" w:rsidP="00A47E3F">
      <w:pPr>
        <w:spacing w:after="0" w:line="276" w:lineRule="auto"/>
        <w:contextualSpacing/>
        <w:rPr>
          <w:rFonts w:ascii="Arial" w:eastAsia="Calibri" w:hAnsi="Arial" w:cs="Arial"/>
        </w:rPr>
      </w:pPr>
    </w:p>
    <w:p w14:paraId="2127CBA6" w14:textId="77777777" w:rsidR="00175205" w:rsidRPr="00DB31AD" w:rsidRDefault="00175205" w:rsidP="00A47E3F">
      <w:pPr>
        <w:spacing w:after="0" w:line="276" w:lineRule="auto"/>
        <w:contextualSpacing/>
        <w:jc w:val="center"/>
        <w:rPr>
          <w:rFonts w:ascii="Arial" w:eastAsia="Calibri" w:hAnsi="Arial" w:cs="Arial"/>
          <w:b/>
        </w:rPr>
      </w:pPr>
      <w:r w:rsidRPr="00DB31AD">
        <w:rPr>
          <w:rFonts w:ascii="Arial" w:eastAsia="Calibri" w:hAnsi="Arial" w:cs="Arial"/>
          <w:b/>
        </w:rPr>
        <w:t>Karta oceny merytorycznej oferty</w:t>
      </w:r>
    </w:p>
    <w:p w14:paraId="0EBC6823" w14:textId="77777777" w:rsidR="00175205" w:rsidRPr="00DB31AD" w:rsidRDefault="00175205" w:rsidP="00A47E3F">
      <w:pPr>
        <w:autoSpaceDE w:val="0"/>
        <w:autoSpaceDN w:val="0"/>
        <w:adjustRightInd w:val="0"/>
        <w:spacing w:after="0" w:line="276" w:lineRule="auto"/>
        <w:jc w:val="center"/>
        <w:rPr>
          <w:rFonts w:ascii="Arial" w:eastAsia="Calibri" w:hAnsi="Arial" w:cs="Arial"/>
          <w:b/>
          <w:bCs/>
        </w:rPr>
      </w:pPr>
      <w:r w:rsidRPr="00DB31AD">
        <w:rPr>
          <w:rFonts w:ascii="Arial" w:eastAsia="Calibri" w:hAnsi="Arial" w:cs="Arial"/>
          <w:b/>
        </w:rPr>
        <w:t>złożonej w odpowiedzi na ogłoszenie o otwartym konkursie ofert na realizację zadania publicznego w 2023 roku pn.: „</w:t>
      </w:r>
      <w:r w:rsidRPr="00DB31AD">
        <w:rPr>
          <w:rFonts w:ascii="Arial" w:eastAsia="Calibri" w:hAnsi="Arial" w:cs="Arial"/>
          <w:lang w:eastAsia="pl-PL"/>
        </w:rPr>
        <w:t>Organizacja zajęć sportowych i imprez towarzyszących m.in.: turniejów, zawodów, rajdów itp. dla dzieci i młodzieży, jako alternatywnych form spędzania czasu wolnego</w:t>
      </w:r>
      <w:r w:rsidRPr="00DB31AD">
        <w:rPr>
          <w:rFonts w:ascii="Arial" w:eastAsia="Calibri" w:hAnsi="Arial" w:cs="Arial"/>
          <w:b/>
        </w:rPr>
        <w:t>”.</w:t>
      </w:r>
    </w:p>
    <w:p w14:paraId="6CF3CF78" w14:textId="77777777" w:rsidR="00175205" w:rsidRPr="00F63BA4" w:rsidRDefault="00175205" w:rsidP="00A47E3F">
      <w:pPr>
        <w:spacing w:after="0" w:line="276" w:lineRule="auto"/>
        <w:contextualSpacing/>
        <w:rPr>
          <w:rFonts w:ascii="Arial" w:eastAsia="Calibri" w:hAnsi="Arial" w:cs="Arial"/>
          <w:sz w:val="20"/>
          <w:szCs w:val="20"/>
        </w:rPr>
      </w:pPr>
    </w:p>
    <w:p w14:paraId="606B16BE"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Informacje ogólne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5867"/>
      </w:tblGrid>
      <w:tr w:rsidR="00175205" w:rsidRPr="00F63BA4" w14:paraId="50D4C847" w14:textId="77777777" w:rsidTr="00B269C4">
        <w:trPr>
          <w:trHeight w:val="868"/>
        </w:trPr>
        <w:tc>
          <w:tcPr>
            <w:tcW w:w="336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7546373"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Nazwa oferenta</w:t>
            </w:r>
          </w:p>
        </w:tc>
        <w:tc>
          <w:tcPr>
            <w:tcW w:w="6409" w:type="dxa"/>
            <w:tcBorders>
              <w:top w:val="single" w:sz="4" w:space="0" w:color="auto"/>
              <w:left w:val="single" w:sz="4" w:space="0" w:color="auto"/>
              <w:bottom w:val="single" w:sz="4" w:space="0" w:color="auto"/>
              <w:right w:val="single" w:sz="4" w:space="0" w:color="auto"/>
            </w:tcBorders>
          </w:tcPr>
          <w:p w14:paraId="4B77DFE2"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4813EE66" w14:textId="77777777" w:rsidTr="00B269C4">
        <w:trPr>
          <w:trHeight w:val="868"/>
        </w:trPr>
        <w:tc>
          <w:tcPr>
            <w:tcW w:w="336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E142A35"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Tytuł zadania publicznego</w:t>
            </w:r>
          </w:p>
        </w:tc>
        <w:tc>
          <w:tcPr>
            <w:tcW w:w="6409" w:type="dxa"/>
            <w:tcBorders>
              <w:top w:val="single" w:sz="4" w:space="0" w:color="auto"/>
              <w:left w:val="single" w:sz="4" w:space="0" w:color="auto"/>
              <w:bottom w:val="single" w:sz="4" w:space="0" w:color="auto"/>
              <w:right w:val="single" w:sz="4" w:space="0" w:color="auto"/>
            </w:tcBorders>
          </w:tcPr>
          <w:p w14:paraId="36A3E1A3"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281FB547" w14:textId="77777777" w:rsidTr="00B269C4">
        <w:trPr>
          <w:trHeight w:val="868"/>
        </w:trPr>
        <w:tc>
          <w:tcPr>
            <w:tcW w:w="336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FADA422"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Data złożenia oferty</w:t>
            </w:r>
          </w:p>
        </w:tc>
        <w:tc>
          <w:tcPr>
            <w:tcW w:w="6409" w:type="dxa"/>
            <w:tcBorders>
              <w:top w:val="single" w:sz="4" w:space="0" w:color="auto"/>
              <w:left w:val="single" w:sz="4" w:space="0" w:color="auto"/>
              <w:bottom w:val="single" w:sz="4" w:space="0" w:color="auto"/>
              <w:right w:val="single" w:sz="4" w:space="0" w:color="auto"/>
            </w:tcBorders>
          </w:tcPr>
          <w:p w14:paraId="037E8778" w14:textId="77777777" w:rsidR="00175205" w:rsidRPr="00F63BA4" w:rsidRDefault="00175205" w:rsidP="00A47E3F">
            <w:pPr>
              <w:spacing w:after="0" w:line="276" w:lineRule="auto"/>
              <w:contextualSpacing/>
              <w:rPr>
                <w:rFonts w:ascii="Arial" w:eastAsia="Calibri" w:hAnsi="Arial" w:cs="Arial"/>
                <w:sz w:val="20"/>
                <w:szCs w:val="20"/>
              </w:rPr>
            </w:pPr>
          </w:p>
        </w:tc>
      </w:tr>
    </w:tbl>
    <w:p w14:paraId="637A1E7C" w14:textId="77777777" w:rsidR="00175205" w:rsidRPr="00F63BA4" w:rsidRDefault="00175205" w:rsidP="00A47E3F">
      <w:pPr>
        <w:spacing w:after="0" w:line="276" w:lineRule="auto"/>
        <w:contextualSpacing/>
        <w:rPr>
          <w:rFonts w:ascii="Arial" w:eastAsia="Calibri" w:hAnsi="Arial" w:cs="Arial"/>
          <w:sz w:val="20"/>
          <w:szCs w:val="20"/>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8"/>
        <w:gridCol w:w="2976"/>
        <w:gridCol w:w="851"/>
        <w:gridCol w:w="614"/>
        <w:gridCol w:w="614"/>
        <w:gridCol w:w="614"/>
        <w:gridCol w:w="1134"/>
        <w:gridCol w:w="20"/>
      </w:tblGrid>
      <w:tr w:rsidR="00175205" w:rsidRPr="00F63BA4" w14:paraId="12935A78" w14:textId="77777777" w:rsidTr="00B269C4">
        <w:trPr>
          <w:gridAfter w:val="1"/>
          <w:wAfter w:w="20" w:type="dxa"/>
          <w:trHeight w:val="465"/>
        </w:trPr>
        <w:tc>
          <w:tcPr>
            <w:tcW w:w="53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EF07601"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Lp.</w:t>
            </w:r>
          </w:p>
        </w:tc>
        <w:tc>
          <w:tcPr>
            <w:tcW w:w="240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9EBE0F9"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Kryteria oceny merytorycznej</w:t>
            </w:r>
          </w:p>
        </w:tc>
        <w:tc>
          <w:tcPr>
            <w:tcW w:w="2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9229DC6"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Wskazówki</w:t>
            </w:r>
          </w:p>
        </w:tc>
        <w:tc>
          <w:tcPr>
            <w:tcW w:w="8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00BB5A8"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Skala</w:t>
            </w:r>
          </w:p>
        </w:tc>
        <w:tc>
          <w:tcPr>
            <w:tcW w:w="1842" w:type="dxa"/>
            <w:gridSpan w:val="3"/>
            <w:tcBorders>
              <w:top w:val="single" w:sz="4" w:space="0" w:color="auto"/>
              <w:left w:val="single" w:sz="4" w:space="0" w:color="auto"/>
              <w:bottom w:val="single" w:sz="4" w:space="0" w:color="auto"/>
              <w:right w:val="single" w:sz="4" w:space="0" w:color="auto"/>
            </w:tcBorders>
            <w:shd w:val="pct15" w:color="auto" w:fill="auto"/>
            <w:vAlign w:val="center"/>
            <w:hideMark/>
          </w:tcPr>
          <w:p w14:paraId="1C44CA45"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punkty członków komisji</w:t>
            </w:r>
          </w:p>
        </w:tc>
        <w:tc>
          <w:tcPr>
            <w:tcW w:w="1134" w:type="dxa"/>
            <w:tcBorders>
              <w:top w:val="single" w:sz="4" w:space="0" w:color="auto"/>
              <w:left w:val="single" w:sz="4" w:space="0" w:color="auto"/>
              <w:bottom w:val="single" w:sz="4" w:space="0" w:color="auto"/>
              <w:right w:val="single" w:sz="4" w:space="0" w:color="auto"/>
            </w:tcBorders>
            <w:shd w:val="pct15" w:color="auto" w:fill="auto"/>
            <w:hideMark/>
          </w:tcPr>
          <w:p w14:paraId="1610838C"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Średnia</w:t>
            </w:r>
          </w:p>
        </w:tc>
      </w:tr>
      <w:tr w:rsidR="00175205" w:rsidRPr="00F63BA4" w14:paraId="0CBD6259" w14:textId="77777777" w:rsidTr="00B269C4">
        <w:trPr>
          <w:gridAfter w:val="1"/>
          <w:wAfter w:w="20" w:type="dxa"/>
        </w:trPr>
        <w:tc>
          <w:tcPr>
            <w:tcW w:w="534" w:type="dxa"/>
            <w:tcBorders>
              <w:top w:val="single" w:sz="4" w:space="0" w:color="auto"/>
              <w:left w:val="single" w:sz="4" w:space="0" w:color="auto"/>
              <w:bottom w:val="single" w:sz="4" w:space="0" w:color="auto"/>
              <w:right w:val="single" w:sz="4" w:space="0" w:color="auto"/>
            </w:tcBorders>
          </w:tcPr>
          <w:p w14:paraId="1CCD78CA" w14:textId="77777777" w:rsidR="00175205" w:rsidRPr="00F63BA4" w:rsidRDefault="00175205" w:rsidP="00A47E3F">
            <w:pPr>
              <w:numPr>
                <w:ilvl w:val="0"/>
                <w:numId w:val="13"/>
              </w:numPr>
              <w:spacing w:after="0" w:line="276" w:lineRule="auto"/>
              <w:contextualSpacing/>
              <w:jc w:val="both"/>
              <w:rPr>
                <w:rFonts w:ascii="Arial" w:eastAsia="Calibri" w:hAnsi="Arial" w:cs="Arial"/>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14:paraId="119F9967"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Możliwość realizacji zadania publicznego</w:t>
            </w:r>
          </w:p>
        </w:tc>
        <w:tc>
          <w:tcPr>
            <w:tcW w:w="2976" w:type="dxa"/>
            <w:tcBorders>
              <w:top w:val="single" w:sz="4" w:space="0" w:color="auto"/>
              <w:left w:val="single" w:sz="4" w:space="0" w:color="auto"/>
              <w:bottom w:val="single" w:sz="4" w:space="0" w:color="auto"/>
              <w:right w:val="single" w:sz="4" w:space="0" w:color="auto"/>
            </w:tcBorders>
            <w:hideMark/>
          </w:tcPr>
          <w:p w14:paraId="32CCCADA"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Czy oferent ma doświadczenie w realizacji działań polegających na organizacji zajęć sportowych i imprez towarzyszących?</w:t>
            </w:r>
          </w:p>
          <w:p w14:paraId="758EDD24" w14:textId="3761609F"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 xml:space="preserve">Czy działania zaproponowane w ofercie są zgodne z </w:t>
            </w:r>
            <w:r w:rsidR="00C357D4">
              <w:rPr>
                <w:rFonts w:ascii="Arial" w:eastAsia="Calibri" w:hAnsi="Arial" w:cs="Arial"/>
                <w:sz w:val="20"/>
                <w:szCs w:val="20"/>
              </w:rPr>
              <w:t>ogłoszeniem o konkursie</w:t>
            </w:r>
            <w:r w:rsidRPr="00F63BA4">
              <w:rPr>
                <w:rFonts w:ascii="Arial" w:eastAsia="Calibri" w:hAnsi="Arial" w:cs="Arial"/>
                <w:sz w:val="20"/>
                <w:szCs w:val="20"/>
              </w:rPr>
              <w:t xml:space="preserve"> o konkursie?</w:t>
            </w:r>
            <w:r w:rsidRPr="00F63BA4">
              <w:rPr>
                <w:rFonts w:ascii="Arial" w:eastAsia="Calibri" w:hAnsi="Arial" w:cs="Arial"/>
                <w:sz w:val="20"/>
                <w:szCs w:val="20"/>
              </w:rPr>
              <w:br/>
              <w:t>Czy uzasadniono potrzebę wykonania zadania, przydatność projektu z punktu widzenia beneficjentów i potrzeb środowiska lokalnego?</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C6A704"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0-10</w:t>
            </w:r>
          </w:p>
        </w:tc>
        <w:tc>
          <w:tcPr>
            <w:tcW w:w="614" w:type="dxa"/>
            <w:tcBorders>
              <w:top w:val="single" w:sz="4" w:space="0" w:color="auto"/>
              <w:left w:val="single" w:sz="4" w:space="0" w:color="auto"/>
              <w:bottom w:val="single" w:sz="4" w:space="0" w:color="auto"/>
              <w:right w:val="single" w:sz="4" w:space="0" w:color="auto"/>
            </w:tcBorders>
            <w:vAlign w:val="center"/>
          </w:tcPr>
          <w:p w14:paraId="5401FE86" w14:textId="77777777" w:rsidR="00175205" w:rsidRPr="00F63BA4" w:rsidRDefault="00175205" w:rsidP="00A47E3F">
            <w:pPr>
              <w:spacing w:after="0" w:line="276" w:lineRule="auto"/>
              <w:contextualSpacing/>
              <w:rPr>
                <w:rFonts w:ascii="Arial" w:eastAsia="Calibri" w:hAnsi="Arial" w:cs="Arial"/>
                <w:sz w:val="20"/>
                <w:szCs w:val="20"/>
              </w:rPr>
            </w:pPr>
          </w:p>
        </w:tc>
        <w:tc>
          <w:tcPr>
            <w:tcW w:w="614" w:type="dxa"/>
            <w:tcBorders>
              <w:top w:val="single" w:sz="4" w:space="0" w:color="auto"/>
              <w:left w:val="single" w:sz="4" w:space="0" w:color="auto"/>
              <w:bottom w:val="single" w:sz="4" w:space="0" w:color="auto"/>
              <w:right w:val="single" w:sz="4" w:space="0" w:color="auto"/>
            </w:tcBorders>
            <w:vAlign w:val="center"/>
          </w:tcPr>
          <w:p w14:paraId="6B8E2BC0" w14:textId="77777777" w:rsidR="00175205" w:rsidRPr="00F63BA4" w:rsidRDefault="00175205" w:rsidP="00A47E3F">
            <w:pPr>
              <w:spacing w:after="0" w:line="276" w:lineRule="auto"/>
              <w:contextualSpacing/>
              <w:rPr>
                <w:rFonts w:ascii="Arial" w:eastAsia="Calibri" w:hAnsi="Arial" w:cs="Arial"/>
                <w:sz w:val="20"/>
                <w:szCs w:val="20"/>
              </w:rPr>
            </w:pPr>
          </w:p>
        </w:tc>
        <w:tc>
          <w:tcPr>
            <w:tcW w:w="614" w:type="dxa"/>
            <w:tcBorders>
              <w:top w:val="single" w:sz="4" w:space="0" w:color="auto"/>
              <w:left w:val="single" w:sz="4" w:space="0" w:color="auto"/>
              <w:bottom w:val="single" w:sz="4" w:space="0" w:color="auto"/>
              <w:right w:val="single" w:sz="4" w:space="0" w:color="auto"/>
            </w:tcBorders>
            <w:vAlign w:val="center"/>
          </w:tcPr>
          <w:p w14:paraId="4831531F" w14:textId="77777777" w:rsidR="00175205" w:rsidRPr="00F63BA4" w:rsidRDefault="00175205" w:rsidP="00A47E3F">
            <w:pPr>
              <w:spacing w:after="0" w:line="276" w:lineRule="auto"/>
              <w:contextualSpacing/>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74E952B"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3B3A5A7D" w14:textId="77777777" w:rsidTr="00B269C4">
        <w:trPr>
          <w:gridAfter w:val="1"/>
          <w:wAfter w:w="20" w:type="dxa"/>
        </w:trPr>
        <w:tc>
          <w:tcPr>
            <w:tcW w:w="534" w:type="dxa"/>
            <w:vMerge w:val="restart"/>
            <w:tcBorders>
              <w:top w:val="single" w:sz="4" w:space="0" w:color="auto"/>
              <w:left w:val="single" w:sz="4" w:space="0" w:color="auto"/>
              <w:right w:val="single" w:sz="4" w:space="0" w:color="auto"/>
            </w:tcBorders>
          </w:tcPr>
          <w:p w14:paraId="5872ADFF" w14:textId="77777777" w:rsidR="00175205" w:rsidRPr="00F63BA4" w:rsidRDefault="00175205" w:rsidP="00A47E3F">
            <w:pPr>
              <w:numPr>
                <w:ilvl w:val="0"/>
                <w:numId w:val="13"/>
              </w:numPr>
              <w:spacing w:after="0" w:line="276" w:lineRule="auto"/>
              <w:contextualSpacing/>
              <w:jc w:val="both"/>
              <w:rPr>
                <w:rFonts w:ascii="Arial" w:eastAsia="Calibri" w:hAnsi="Arial" w:cs="Arial"/>
                <w:sz w:val="20"/>
                <w:szCs w:val="20"/>
              </w:rPr>
            </w:pPr>
          </w:p>
        </w:tc>
        <w:tc>
          <w:tcPr>
            <w:tcW w:w="2408" w:type="dxa"/>
            <w:vMerge w:val="restart"/>
            <w:tcBorders>
              <w:top w:val="single" w:sz="4" w:space="0" w:color="auto"/>
              <w:left w:val="single" w:sz="4" w:space="0" w:color="auto"/>
              <w:right w:val="single" w:sz="4" w:space="0" w:color="auto"/>
            </w:tcBorders>
            <w:hideMark/>
          </w:tcPr>
          <w:p w14:paraId="4289FC48" w14:textId="028023BB"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Jakość wykonania zadania i kwalifikacje osób, przy udziale których organizacja pozarządowa lub podmiot określon</w:t>
            </w:r>
            <w:r w:rsidR="004245B9" w:rsidRPr="00F63BA4">
              <w:rPr>
                <w:rFonts w:ascii="Arial" w:eastAsia="Calibri" w:hAnsi="Arial" w:cs="Arial"/>
                <w:sz w:val="20"/>
                <w:szCs w:val="20"/>
              </w:rPr>
              <w:t>y</w:t>
            </w:r>
            <w:r w:rsidRPr="00F63BA4">
              <w:rPr>
                <w:rFonts w:ascii="Arial" w:eastAsia="Calibri" w:hAnsi="Arial" w:cs="Arial"/>
                <w:sz w:val="20"/>
                <w:szCs w:val="20"/>
              </w:rPr>
              <w:t xml:space="preserve"> w art. 3 ust. 3 </w:t>
            </w:r>
            <w:r w:rsidR="004245B9" w:rsidRPr="00F63BA4">
              <w:rPr>
                <w:rFonts w:ascii="Arial" w:eastAsia="Calibri" w:hAnsi="Arial" w:cs="Arial"/>
                <w:sz w:val="20"/>
                <w:szCs w:val="20"/>
              </w:rPr>
              <w:t xml:space="preserve">ustawy o działalności pożytku publicznego i o wolontariacie </w:t>
            </w:r>
            <w:r w:rsidRPr="00F63BA4">
              <w:rPr>
                <w:rFonts w:ascii="Arial" w:eastAsia="Calibri" w:hAnsi="Arial" w:cs="Arial"/>
                <w:sz w:val="20"/>
                <w:szCs w:val="20"/>
              </w:rPr>
              <w:t>będ</w:t>
            </w:r>
            <w:r w:rsidR="004245B9" w:rsidRPr="00F63BA4">
              <w:rPr>
                <w:rFonts w:ascii="Arial" w:eastAsia="Calibri" w:hAnsi="Arial" w:cs="Arial"/>
                <w:sz w:val="20"/>
                <w:szCs w:val="20"/>
              </w:rPr>
              <w:t>zie</w:t>
            </w:r>
            <w:r w:rsidRPr="00F63BA4">
              <w:rPr>
                <w:rFonts w:ascii="Arial" w:eastAsia="Calibri" w:hAnsi="Arial" w:cs="Arial"/>
                <w:sz w:val="20"/>
                <w:szCs w:val="20"/>
              </w:rPr>
              <w:t xml:space="preserve"> realizować zadanie publiczne</w:t>
            </w:r>
          </w:p>
        </w:tc>
        <w:tc>
          <w:tcPr>
            <w:tcW w:w="2976" w:type="dxa"/>
            <w:tcBorders>
              <w:top w:val="single" w:sz="4" w:space="0" w:color="auto"/>
              <w:left w:val="single" w:sz="4" w:space="0" w:color="auto"/>
              <w:bottom w:val="single" w:sz="4" w:space="0" w:color="auto"/>
              <w:right w:val="single" w:sz="4" w:space="0" w:color="auto"/>
            </w:tcBorders>
            <w:hideMark/>
          </w:tcPr>
          <w:p w14:paraId="42A03E88"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Jaka jest wartość merytoryczna spodziewanych rezultatów (ich realność) oraz wartość merytoryczna zadania opisanego w ofercie?</w:t>
            </w:r>
          </w:p>
          <w:p w14:paraId="188BC239"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Czy zaproponowany sposób promocji zapewni dotarcie informacji nt. zadania publicznego do szerokiego grona odbiorców?</w:t>
            </w:r>
          </w:p>
          <w:p w14:paraId="44A6BDE1"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 xml:space="preserve">Czy zaproponowano różnorodne zajęcia </w:t>
            </w:r>
            <w:r w:rsidRPr="00F63BA4">
              <w:rPr>
                <w:rFonts w:ascii="Arial" w:eastAsia="Calibri" w:hAnsi="Arial" w:cs="Arial"/>
                <w:sz w:val="20"/>
                <w:szCs w:val="20"/>
              </w:rPr>
              <w:lastRenderedPageBreak/>
              <w:t>dostosowane do wieku i predyspozycji dzieci?</w:t>
            </w:r>
          </w:p>
          <w:p w14:paraId="4BCF2AEB"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Ważne jest opisanie dotychczasowego doświadczenia i podanie nazwisk (oraz krótkich biogramów) osób, które zostaną zaangażowane do poszczególnych działań. Jakie kompetencje posiadają zaangażowane w realizację zadania?</w:t>
            </w:r>
          </w:p>
          <w:p w14:paraId="65AE4C77"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Jakie jest dotychczasowe doświadczenie tych osób?</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B85BED"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lastRenderedPageBreak/>
              <w:t>0-8</w:t>
            </w:r>
          </w:p>
        </w:tc>
        <w:tc>
          <w:tcPr>
            <w:tcW w:w="614" w:type="dxa"/>
            <w:tcBorders>
              <w:top w:val="single" w:sz="4" w:space="0" w:color="auto"/>
              <w:left w:val="single" w:sz="4" w:space="0" w:color="auto"/>
              <w:bottom w:val="single" w:sz="4" w:space="0" w:color="auto"/>
              <w:right w:val="single" w:sz="4" w:space="0" w:color="auto"/>
            </w:tcBorders>
            <w:vAlign w:val="center"/>
          </w:tcPr>
          <w:p w14:paraId="3DAB861D" w14:textId="77777777" w:rsidR="00175205" w:rsidRPr="00F63BA4" w:rsidRDefault="00175205" w:rsidP="00A47E3F">
            <w:pPr>
              <w:spacing w:after="0" w:line="276" w:lineRule="auto"/>
              <w:contextualSpacing/>
              <w:rPr>
                <w:rFonts w:ascii="Arial" w:eastAsia="Calibri" w:hAnsi="Arial" w:cs="Arial"/>
                <w:sz w:val="20"/>
                <w:szCs w:val="20"/>
              </w:rPr>
            </w:pPr>
          </w:p>
        </w:tc>
        <w:tc>
          <w:tcPr>
            <w:tcW w:w="614" w:type="dxa"/>
            <w:tcBorders>
              <w:top w:val="single" w:sz="4" w:space="0" w:color="auto"/>
              <w:left w:val="single" w:sz="4" w:space="0" w:color="auto"/>
              <w:bottom w:val="single" w:sz="4" w:space="0" w:color="auto"/>
              <w:right w:val="single" w:sz="4" w:space="0" w:color="auto"/>
            </w:tcBorders>
            <w:vAlign w:val="center"/>
          </w:tcPr>
          <w:p w14:paraId="7844D967" w14:textId="77777777" w:rsidR="00175205" w:rsidRPr="00F63BA4" w:rsidRDefault="00175205" w:rsidP="00A47E3F">
            <w:pPr>
              <w:spacing w:after="0" w:line="276" w:lineRule="auto"/>
              <w:contextualSpacing/>
              <w:rPr>
                <w:rFonts w:ascii="Arial" w:eastAsia="Calibri" w:hAnsi="Arial" w:cs="Arial"/>
                <w:sz w:val="20"/>
                <w:szCs w:val="20"/>
              </w:rPr>
            </w:pPr>
          </w:p>
        </w:tc>
        <w:tc>
          <w:tcPr>
            <w:tcW w:w="614" w:type="dxa"/>
            <w:tcBorders>
              <w:top w:val="single" w:sz="4" w:space="0" w:color="auto"/>
              <w:left w:val="single" w:sz="4" w:space="0" w:color="auto"/>
              <w:bottom w:val="single" w:sz="4" w:space="0" w:color="auto"/>
              <w:right w:val="single" w:sz="4" w:space="0" w:color="auto"/>
            </w:tcBorders>
            <w:vAlign w:val="center"/>
          </w:tcPr>
          <w:p w14:paraId="04554094" w14:textId="77777777" w:rsidR="00175205" w:rsidRPr="00F63BA4" w:rsidRDefault="00175205" w:rsidP="00A47E3F">
            <w:pPr>
              <w:spacing w:after="0" w:line="276" w:lineRule="auto"/>
              <w:contextualSpacing/>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9B207E"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1D2D20FD" w14:textId="77777777" w:rsidTr="00B269C4">
        <w:trPr>
          <w:gridAfter w:val="1"/>
          <w:wAfter w:w="20" w:type="dxa"/>
        </w:trPr>
        <w:tc>
          <w:tcPr>
            <w:tcW w:w="534" w:type="dxa"/>
            <w:vMerge/>
            <w:tcBorders>
              <w:left w:val="single" w:sz="4" w:space="0" w:color="auto"/>
              <w:bottom w:val="single" w:sz="4" w:space="0" w:color="auto"/>
              <w:right w:val="single" w:sz="4" w:space="0" w:color="auto"/>
            </w:tcBorders>
          </w:tcPr>
          <w:p w14:paraId="48AE49A6" w14:textId="77777777" w:rsidR="00175205" w:rsidRPr="00F63BA4" w:rsidRDefault="00175205" w:rsidP="00A47E3F">
            <w:pPr>
              <w:numPr>
                <w:ilvl w:val="0"/>
                <w:numId w:val="13"/>
              </w:numPr>
              <w:spacing w:after="0" w:line="276" w:lineRule="auto"/>
              <w:contextualSpacing/>
              <w:jc w:val="both"/>
              <w:rPr>
                <w:rFonts w:ascii="Arial" w:eastAsia="Calibri" w:hAnsi="Arial" w:cs="Arial"/>
                <w:sz w:val="20"/>
                <w:szCs w:val="20"/>
              </w:rPr>
            </w:pPr>
          </w:p>
        </w:tc>
        <w:tc>
          <w:tcPr>
            <w:tcW w:w="2408" w:type="dxa"/>
            <w:vMerge/>
            <w:tcBorders>
              <w:left w:val="single" w:sz="4" w:space="0" w:color="auto"/>
              <w:bottom w:val="single" w:sz="4" w:space="0" w:color="auto"/>
              <w:right w:val="single" w:sz="4" w:space="0" w:color="auto"/>
            </w:tcBorders>
          </w:tcPr>
          <w:p w14:paraId="614C2FC8" w14:textId="77777777" w:rsidR="00175205" w:rsidRPr="00F63BA4" w:rsidRDefault="00175205" w:rsidP="00A47E3F">
            <w:pPr>
              <w:spacing w:after="0" w:line="276" w:lineRule="auto"/>
              <w:contextualSpacing/>
              <w:rPr>
                <w:rFonts w:ascii="Arial" w:eastAsia="Calibri" w:hAnsi="Arial" w:cs="Arial"/>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2D1FAA0"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Uwzględnienie w złożonej ofercie przeprowadzenia zajęć z zakresu profilaktyki uzależnień.</w:t>
            </w:r>
          </w:p>
        </w:tc>
        <w:tc>
          <w:tcPr>
            <w:tcW w:w="851" w:type="dxa"/>
            <w:tcBorders>
              <w:top w:val="single" w:sz="4" w:space="0" w:color="auto"/>
              <w:left w:val="single" w:sz="4" w:space="0" w:color="auto"/>
              <w:bottom w:val="single" w:sz="4" w:space="0" w:color="auto"/>
              <w:right w:val="single" w:sz="4" w:space="0" w:color="auto"/>
            </w:tcBorders>
            <w:vAlign w:val="center"/>
          </w:tcPr>
          <w:p w14:paraId="0C88A658"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0-5</w:t>
            </w:r>
          </w:p>
        </w:tc>
        <w:tc>
          <w:tcPr>
            <w:tcW w:w="614" w:type="dxa"/>
            <w:tcBorders>
              <w:top w:val="single" w:sz="4" w:space="0" w:color="auto"/>
              <w:left w:val="single" w:sz="4" w:space="0" w:color="auto"/>
              <w:bottom w:val="single" w:sz="4" w:space="0" w:color="auto"/>
              <w:right w:val="single" w:sz="4" w:space="0" w:color="auto"/>
            </w:tcBorders>
            <w:vAlign w:val="center"/>
          </w:tcPr>
          <w:p w14:paraId="716225C1" w14:textId="77777777" w:rsidR="00175205" w:rsidRPr="00F63BA4" w:rsidRDefault="00175205" w:rsidP="00A47E3F">
            <w:pPr>
              <w:spacing w:after="0" w:line="276" w:lineRule="auto"/>
              <w:contextualSpacing/>
              <w:rPr>
                <w:rFonts w:ascii="Arial" w:eastAsia="Calibri" w:hAnsi="Arial" w:cs="Arial"/>
                <w:sz w:val="20"/>
                <w:szCs w:val="20"/>
              </w:rPr>
            </w:pPr>
          </w:p>
        </w:tc>
        <w:tc>
          <w:tcPr>
            <w:tcW w:w="614" w:type="dxa"/>
            <w:tcBorders>
              <w:top w:val="single" w:sz="4" w:space="0" w:color="auto"/>
              <w:left w:val="single" w:sz="4" w:space="0" w:color="auto"/>
              <w:bottom w:val="single" w:sz="4" w:space="0" w:color="auto"/>
              <w:right w:val="single" w:sz="4" w:space="0" w:color="auto"/>
            </w:tcBorders>
            <w:vAlign w:val="center"/>
          </w:tcPr>
          <w:p w14:paraId="5D4F4842" w14:textId="77777777" w:rsidR="00175205" w:rsidRPr="00F63BA4" w:rsidRDefault="00175205" w:rsidP="00A47E3F">
            <w:pPr>
              <w:spacing w:after="0" w:line="276" w:lineRule="auto"/>
              <w:contextualSpacing/>
              <w:rPr>
                <w:rFonts w:ascii="Arial" w:eastAsia="Calibri" w:hAnsi="Arial" w:cs="Arial"/>
                <w:sz w:val="20"/>
                <w:szCs w:val="20"/>
              </w:rPr>
            </w:pPr>
          </w:p>
        </w:tc>
        <w:tc>
          <w:tcPr>
            <w:tcW w:w="614" w:type="dxa"/>
            <w:tcBorders>
              <w:top w:val="single" w:sz="4" w:space="0" w:color="auto"/>
              <w:left w:val="single" w:sz="4" w:space="0" w:color="auto"/>
              <w:bottom w:val="single" w:sz="4" w:space="0" w:color="auto"/>
              <w:right w:val="single" w:sz="4" w:space="0" w:color="auto"/>
            </w:tcBorders>
            <w:vAlign w:val="center"/>
          </w:tcPr>
          <w:p w14:paraId="45940297" w14:textId="77777777" w:rsidR="00175205" w:rsidRPr="00F63BA4" w:rsidRDefault="00175205" w:rsidP="00A47E3F">
            <w:pPr>
              <w:spacing w:after="0" w:line="276" w:lineRule="auto"/>
              <w:contextualSpacing/>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A3422EF"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3C48FEE3" w14:textId="77777777" w:rsidTr="00B269C4">
        <w:trPr>
          <w:gridAfter w:val="1"/>
          <w:wAfter w:w="20" w:type="dxa"/>
        </w:trPr>
        <w:tc>
          <w:tcPr>
            <w:tcW w:w="534" w:type="dxa"/>
            <w:tcBorders>
              <w:top w:val="single" w:sz="4" w:space="0" w:color="auto"/>
              <w:left w:val="single" w:sz="4" w:space="0" w:color="auto"/>
              <w:bottom w:val="single" w:sz="4" w:space="0" w:color="auto"/>
              <w:right w:val="single" w:sz="4" w:space="0" w:color="auto"/>
            </w:tcBorders>
          </w:tcPr>
          <w:p w14:paraId="67574E8B" w14:textId="77777777" w:rsidR="00175205" w:rsidRPr="00F63BA4" w:rsidRDefault="00175205" w:rsidP="00A47E3F">
            <w:pPr>
              <w:numPr>
                <w:ilvl w:val="0"/>
                <w:numId w:val="13"/>
              </w:numPr>
              <w:spacing w:after="0" w:line="276" w:lineRule="auto"/>
              <w:contextualSpacing/>
              <w:jc w:val="both"/>
              <w:rPr>
                <w:rFonts w:ascii="Arial" w:eastAsia="Calibri" w:hAnsi="Arial" w:cs="Arial"/>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14:paraId="1B6D1306" w14:textId="532AF94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Ocena kalkulacji kosztów realizacji zadania publicznego, w tym w odniesieniu do zakresu rzeczowego zadania</w:t>
            </w:r>
          </w:p>
        </w:tc>
        <w:tc>
          <w:tcPr>
            <w:tcW w:w="2976" w:type="dxa"/>
            <w:tcBorders>
              <w:top w:val="single" w:sz="4" w:space="0" w:color="auto"/>
              <w:left w:val="single" w:sz="4" w:space="0" w:color="auto"/>
              <w:bottom w:val="single" w:sz="4" w:space="0" w:color="auto"/>
              <w:right w:val="single" w:sz="4" w:space="0" w:color="auto"/>
            </w:tcBorders>
            <w:hideMark/>
          </w:tcPr>
          <w:p w14:paraId="427F8F91"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Czy zachowano wewnętrzną spójność oferty, tj. powiązanie pomiędzy syntetycznym opisem zadania (III.3), planem i harmonogramem działań (III.4), opisem zakładanych rezultatów (III.5-6) oraz kalkulacją przewidywanych kosztów realizacji zadania publicznego (V.A-C)?</w:t>
            </w:r>
            <w:r w:rsidRPr="00F63BA4">
              <w:rPr>
                <w:rFonts w:ascii="Arial" w:eastAsia="Calibri" w:hAnsi="Arial" w:cs="Arial"/>
                <w:sz w:val="20"/>
                <w:szCs w:val="20"/>
              </w:rPr>
              <w:br/>
              <w:t>Czy budżet projektu pozwala na osiągnięcie zaplanowanego efektu merytorycznego i wysokiej jakości zadania?</w:t>
            </w:r>
          </w:p>
          <w:p w14:paraId="32B384F8"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Ocenie podlega wzajemne powiązanie poszczególnych części oferty, rzetelność i celowość kosztorysu, zasadność przyjętych stawek oraz adekwatność budżetu do skali zaproponowanych działań.</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00E906"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0-15</w:t>
            </w:r>
          </w:p>
        </w:tc>
        <w:tc>
          <w:tcPr>
            <w:tcW w:w="614" w:type="dxa"/>
            <w:tcBorders>
              <w:top w:val="single" w:sz="4" w:space="0" w:color="auto"/>
              <w:left w:val="single" w:sz="4" w:space="0" w:color="auto"/>
              <w:bottom w:val="single" w:sz="4" w:space="0" w:color="auto"/>
              <w:right w:val="single" w:sz="4" w:space="0" w:color="auto"/>
            </w:tcBorders>
            <w:vAlign w:val="center"/>
          </w:tcPr>
          <w:p w14:paraId="39F8573C" w14:textId="77777777" w:rsidR="00175205" w:rsidRPr="00F63BA4" w:rsidRDefault="00175205" w:rsidP="00A47E3F">
            <w:pPr>
              <w:spacing w:after="0" w:line="276" w:lineRule="auto"/>
              <w:contextualSpacing/>
              <w:rPr>
                <w:rFonts w:ascii="Arial" w:eastAsia="Calibri" w:hAnsi="Arial" w:cs="Arial"/>
                <w:sz w:val="20"/>
                <w:szCs w:val="20"/>
              </w:rPr>
            </w:pPr>
          </w:p>
        </w:tc>
        <w:tc>
          <w:tcPr>
            <w:tcW w:w="614" w:type="dxa"/>
            <w:tcBorders>
              <w:top w:val="single" w:sz="4" w:space="0" w:color="auto"/>
              <w:left w:val="single" w:sz="4" w:space="0" w:color="auto"/>
              <w:bottom w:val="single" w:sz="4" w:space="0" w:color="auto"/>
              <w:right w:val="single" w:sz="4" w:space="0" w:color="auto"/>
            </w:tcBorders>
            <w:vAlign w:val="center"/>
          </w:tcPr>
          <w:p w14:paraId="07375A4A" w14:textId="77777777" w:rsidR="00175205" w:rsidRPr="00F63BA4" w:rsidRDefault="00175205" w:rsidP="00A47E3F">
            <w:pPr>
              <w:spacing w:after="0" w:line="276" w:lineRule="auto"/>
              <w:contextualSpacing/>
              <w:rPr>
                <w:rFonts w:ascii="Arial" w:eastAsia="Calibri" w:hAnsi="Arial" w:cs="Arial"/>
                <w:sz w:val="20"/>
                <w:szCs w:val="20"/>
              </w:rPr>
            </w:pPr>
          </w:p>
        </w:tc>
        <w:tc>
          <w:tcPr>
            <w:tcW w:w="614" w:type="dxa"/>
            <w:tcBorders>
              <w:top w:val="single" w:sz="4" w:space="0" w:color="auto"/>
              <w:left w:val="single" w:sz="4" w:space="0" w:color="auto"/>
              <w:bottom w:val="single" w:sz="4" w:space="0" w:color="auto"/>
              <w:right w:val="single" w:sz="4" w:space="0" w:color="auto"/>
            </w:tcBorders>
            <w:vAlign w:val="center"/>
          </w:tcPr>
          <w:p w14:paraId="718F72EA" w14:textId="77777777" w:rsidR="00175205" w:rsidRPr="00F63BA4" w:rsidRDefault="00175205" w:rsidP="00A47E3F">
            <w:pPr>
              <w:spacing w:after="0" w:line="276" w:lineRule="auto"/>
              <w:contextualSpacing/>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7387764"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02975AAD" w14:textId="77777777" w:rsidTr="00B269C4">
        <w:tc>
          <w:tcPr>
            <w:tcW w:w="534" w:type="dxa"/>
            <w:tcBorders>
              <w:top w:val="single" w:sz="4" w:space="0" w:color="auto"/>
              <w:left w:val="single" w:sz="4" w:space="0" w:color="auto"/>
              <w:bottom w:val="single" w:sz="4" w:space="0" w:color="auto"/>
              <w:right w:val="single" w:sz="4" w:space="0" w:color="auto"/>
            </w:tcBorders>
          </w:tcPr>
          <w:p w14:paraId="57670FD9" w14:textId="77777777" w:rsidR="00175205" w:rsidRPr="00F63BA4" w:rsidRDefault="00175205" w:rsidP="00A47E3F">
            <w:pPr>
              <w:numPr>
                <w:ilvl w:val="0"/>
                <w:numId w:val="13"/>
              </w:numPr>
              <w:spacing w:after="0" w:line="276" w:lineRule="auto"/>
              <w:contextualSpacing/>
              <w:jc w:val="both"/>
              <w:rPr>
                <w:rFonts w:ascii="Arial" w:eastAsia="Calibri" w:hAnsi="Arial" w:cs="Arial"/>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14:paraId="27D7D951"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 xml:space="preserve">Ocena oferty pod względem realizacji zasady równych szans, w tym dostępności oferty dla osób ze szczególnymi potrzebami (informacje o działaniach podejmowanych w celu zapewnienia dostępności osobom ze szczególnymi </w:t>
            </w:r>
            <w:r w:rsidRPr="00F63BA4">
              <w:rPr>
                <w:rFonts w:ascii="Arial" w:eastAsia="Calibri" w:hAnsi="Arial" w:cs="Arial"/>
                <w:sz w:val="20"/>
                <w:szCs w:val="20"/>
              </w:rPr>
              <w:lastRenderedPageBreak/>
              <w:t>potrzebami w obszarze architektonicznym, cyfrowym, komunikacyjno-informacyjnym i społecznym.</w:t>
            </w:r>
          </w:p>
        </w:tc>
        <w:tc>
          <w:tcPr>
            <w:tcW w:w="2976" w:type="dxa"/>
            <w:tcBorders>
              <w:top w:val="single" w:sz="4" w:space="0" w:color="auto"/>
              <w:left w:val="single" w:sz="4" w:space="0" w:color="auto"/>
              <w:bottom w:val="single" w:sz="4" w:space="0" w:color="auto"/>
              <w:right w:val="single" w:sz="4" w:space="0" w:color="auto"/>
            </w:tcBorders>
            <w:hideMark/>
          </w:tcPr>
          <w:p w14:paraId="1EB8B7F8"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lastRenderedPageBreak/>
              <w:t>Informacja o tym, w jaki sposób oferent zapewni dostępność osobom ze szczególnymi potrzebami w obszarze architektonicznym, cyfrowym, komunikacyjno-informacyjnym i społecznym rozumianym jako dostępność dla różnorodnych grup odbiorców w szczególności zagrożonych wykluczeniem społecznym.</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7659C5"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0-2</w:t>
            </w:r>
          </w:p>
        </w:tc>
        <w:tc>
          <w:tcPr>
            <w:tcW w:w="614" w:type="dxa"/>
            <w:tcBorders>
              <w:top w:val="single" w:sz="4" w:space="0" w:color="auto"/>
              <w:left w:val="single" w:sz="4" w:space="0" w:color="auto"/>
              <w:bottom w:val="single" w:sz="4" w:space="0" w:color="auto"/>
              <w:right w:val="single" w:sz="4" w:space="0" w:color="auto"/>
            </w:tcBorders>
            <w:vAlign w:val="center"/>
          </w:tcPr>
          <w:p w14:paraId="6A5EA8A4" w14:textId="77777777" w:rsidR="00175205" w:rsidRPr="00F63BA4" w:rsidRDefault="00175205" w:rsidP="00A47E3F">
            <w:pPr>
              <w:spacing w:after="0" w:line="276" w:lineRule="auto"/>
              <w:contextualSpacing/>
              <w:rPr>
                <w:rFonts w:ascii="Arial" w:eastAsia="Calibri" w:hAnsi="Arial" w:cs="Arial"/>
                <w:sz w:val="20"/>
                <w:szCs w:val="20"/>
              </w:rPr>
            </w:pPr>
          </w:p>
        </w:tc>
        <w:tc>
          <w:tcPr>
            <w:tcW w:w="614" w:type="dxa"/>
            <w:tcBorders>
              <w:top w:val="single" w:sz="4" w:space="0" w:color="auto"/>
              <w:left w:val="single" w:sz="4" w:space="0" w:color="auto"/>
              <w:bottom w:val="single" w:sz="4" w:space="0" w:color="auto"/>
              <w:right w:val="single" w:sz="4" w:space="0" w:color="auto"/>
            </w:tcBorders>
            <w:vAlign w:val="center"/>
          </w:tcPr>
          <w:p w14:paraId="4C787FC2" w14:textId="77777777" w:rsidR="00175205" w:rsidRPr="00F63BA4" w:rsidRDefault="00175205" w:rsidP="00A47E3F">
            <w:pPr>
              <w:spacing w:after="0" w:line="276" w:lineRule="auto"/>
              <w:contextualSpacing/>
              <w:rPr>
                <w:rFonts w:ascii="Arial" w:eastAsia="Calibri" w:hAnsi="Arial" w:cs="Arial"/>
                <w:sz w:val="20"/>
                <w:szCs w:val="20"/>
              </w:rPr>
            </w:pPr>
          </w:p>
        </w:tc>
        <w:tc>
          <w:tcPr>
            <w:tcW w:w="614" w:type="dxa"/>
            <w:tcBorders>
              <w:top w:val="single" w:sz="4" w:space="0" w:color="auto"/>
              <w:left w:val="single" w:sz="4" w:space="0" w:color="auto"/>
              <w:bottom w:val="single" w:sz="4" w:space="0" w:color="auto"/>
              <w:right w:val="single" w:sz="4" w:space="0" w:color="auto"/>
            </w:tcBorders>
            <w:vAlign w:val="center"/>
          </w:tcPr>
          <w:p w14:paraId="45CA09B2" w14:textId="77777777" w:rsidR="00175205" w:rsidRPr="00F63BA4" w:rsidRDefault="00175205" w:rsidP="00A47E3F">
            <w:pPr>
              <w:spacing w:after="0" w:line="276" w:lineRule="auto"/>
              <w:contextualSpacing/>
              <w:rPr>
                <w:rFonts w:ascii="Arial" w:eastAsia="Calibri" w:hAnsi="Arial" w:cs="Arial"/>
                <w:sz w:val="20"/>
                <w:szCs w:val="20"/>
              </w:rPr>
            </w:pPr>
          </w:p>
        </w:tc>
        <w:tc>
          <w:tcPr>
            <w:tcW w:w="1154" w:type="dxa"/>
            <w:gridSpan w:val="2"/>
            <w:tcBorders>
              <w:top w:val="single" w:sz="4" w:space="0" w:color="auto"/>
              <w:left w:val="single" w:sz="4" w:space="0" w:color="auto"/>
              <w:bottom w:val="single" w:sz="4" w:space="0" w:color="auto"/>
              <w:right w:val="single" w:sz="4" w:space="0" w:color="auto"/>
            </w:tcBorders>
            <w:vAlign w:val="center"/>
          </w:tcPr>
          <w:p w14:paraId="72E2D1CB" w14:textId="77777777" w:rsidR="00175205" w:rsidRPr="00F63BA4" w:rsidRDefault="00175205" w:rsidP="00A47E3F">
            <w:pPr>
              <w:spacing w:after="0" w:line="276" w:lineRule="auto"/>
              <w:contextualSpacing/>
              <w:rPr>
                <w:rFonts w:ascii="Arial" w:eastAsia="Calibri" w:hAnsi="Arial" w:cs="Arial"/>
                <w:sz w:val="20"/>
                <w:szCs w:val="20"/>
              </w:rPr>
            </w:pPr>
          </w:p>
        </w:tc>
      </w:tr>
      <w:tr w:rsidR="00175205" w:rsidRPr="00F63BA4" w14:paraId="66C7EA96" w14:textId="77777777" w:rsidTr="00B269C4">
        <w:trPr>
          <w:gridAfter w:val="1"/>
          <w:wAfter w:w="20" w:type="dxa"/>
        </w:trPr>
        <w:tc>
          <w:tcPr>
            <w:tcW w:w="534" w:type="dxa"/>
            <w:tcBorders>
              <w:top w:val="single" w:sz="4" w:space="0" w:color="auto"/>
              <w:left w:val="single" w:sz="4" w:space="0" w:color="auto"/>
              <w:bottom w:val="single" w:sz="4" w:space="0" w:color="auto"/>
              <w:right w:val="single" w:sz="4" w:space="0" w:color="auto"/>
            </w:tcBorders>
          </w:tcPr>
          <w:p w14:paraId="037E5121" w14:textId="77777777" w:rsidR="00175205" w:rsidRPr="00F63BA4" w:rsidRDefault="00175205" w:rsidP="00A47E3F">
            <w:pPr>
              <w:numPr>
                <w:ilvl w:val="0"/>
                <w:numId w:val="13"/>
              </w:numPr>
              <w:spacing w:after="0" w:line="276" w:lineRule="auto"/>
              <w:contextualSpacing/>
              <w:jc w:val="both"/>
              <w:rPr>
                <w:rFonts w:ascii="Arial" w:eastAsia="Calibri" w:hAnsi="Arial" w:cs="Arial"/>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14:paraId="1FFB0DE6"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Ocena realizacji zleconych zadań publicznych oferentowi, który w latach poprzednich realizował zlecone zadania publiczne, biorąc pod uwagę rzetelność i terminowość oraz sposób rozliczenia otrzymanych na ten cel środków.</w:t>
            </w:r>
          </w:p>
        </w:tc>
        <w:tc>
          <w:tcPr>
            <w:tcW w:w="2976" w:type="dxa"/>
            <w:tcBorders>
              <w:top w:val="single" w:sz="4" w:space="0" w:color="auto"/>
              <w:left w:val="single" w:sz="4" w:space="0" w:color="auto"/>
              <w:bottom w:val="single" w:sz="4" w:space="0" w:color="auto"/>
              <w:right w:val="single" w:sz="4" w:space="0" w:color="auto"/>
            </w:tcBorders>
            <w:hideMark/>
          </w:tcPr>
          <w:p w14:paraId="7D50EFC8"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Jak przebiegała dotychczasowa współpraca z oferentem. W szczególności, czy zlecone zadania realizowane były w sposób rzetelny.</w:t>
            </w:r>
          </w:p>
          <w:p w14:paraId="250BC84D"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Czy oferent terminowo rozliczył się z wcześniejszych dotacji i terminowo składał sprawozdania.</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0FFEC6"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0-10</w:t>
            </w:r>
          </w:p>
        </w:tc>
        <w:tc>
          <w:tcPr>
            <w:tcW w:w="614" w:type="dxa"/>
            <w:tcBorders>
              <w:top w:val="single" w:sz="4" w:space="0" w:color="auto"/>
              <w:left w:val="single" w:sz="4" w:space="0" w:color="auto"/>
              <w:bottom w:val="single" w:sz="4" w:space="0" w:color="auto"/>
              <w:right w:val="single" w:sz="4" w:space="0" w:color="auto"/>
            </w:tcBorders>
            <w:vAlign w:val="center"/>
          </w:tcPr>
          <w:p w14:paraId="10ADD2BE" w14:textId="77777777" w:rsidR="00175205" w:rsidRPr="00F63BA4" w:rsidRDefault="00175205" w:rsidP="00A47E3F">
            <w:pPr>
              <w:spacing w:after="0" w:line="276" w:lineRule="auto"/>
              <w:contextualSpacing/>
              <w:rPr>
                <w:rFonts w:ascii="Arial" w:eastAsia="Calibri" w:hAnsi="Arial" w:cs="Arial"/>
                <w:sz w:val="20"/>
                <w:szCs w:val="20"/>
              </w:rPr>
            </w:pPr>
          </w:p>
        </w:tc>
        <w:tc>
          <w:tcPr>
            <w:tcW w:w="614" w:type="dxa"/>
            <w:tcBorders>
              <w:top w:val="single" w:sz="4" w:space="0" w:color="auto"/>
              <w:left w:val="single" w:sz="4" w:space="0" w:color="auto"/>
              <w:bottom w:val="single" w:sz="4" w:space="0" w:color="auto"/>
              <w:right w:val="single" w:sz="4" w:space="0" w:color="auto"/>
            </w:tcBorders>
            <w:vAlign w:val="center"/>
          </w:tcPr>
          <w:p w14:paraId="777A6A35" w14:textId="77777777" w:rsidR="00175205" w:rsidRPr="00F63BA4" w:rsidRDefault="00175205" w:rsidP="00A47E3F">
            <w:pPr>
              <w:spacing w:after="0" w:line="276" w:lineRule="auto"/>
              <w:contextualSpacing/>
              <w:rPr>
                <w:rFonts w:ascii="Arial" w:eastAsia="Calibri" w:hAnsi="Arial" w:cs="Arial"/>
                <w:sz w:val="20"/>
                <w:szCs w:val="20"/>
              </w:rPr>
            </w:pPr>
          </w:p>
        </w:tc>
        <w:tc>
          <w:tcPr>
            <w:tcW w:w="614" w:type="dxa"/>
            <w:tcBorders>
              <w:top w:val="single" w:sz="4" w:space="0" w:color="auto"/>
              <w:left w:val="single" w:sz="4" w:space="0" w:color="auto"/>
              <w:bottom w:val="single" w:sz="4" w:space="0" w:color="auto"/>
              <w:right w:val="single" w:sz="4" w:space="0" w:color="auto"/>
            </w:tcBorders>
            <w:vAlign w:val="center"/>
          </w:tcPr>
          <w:p w14:paraId="2E497362" w14:textId="77777777" w:rsidR="00175205" w:rsidRPr="00F63BA4" w:rsidRDefault="00175205" w:rsidP="00A47E3F">
            <w:pPr>
              <w:spacing w:after="0" w:line="276" w:lineRule="auto"/>
              <w:contextualSpacing/>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2DC4174" w14:textId="77777777" w:rsidR="00175205" w:rsidRPr="00F63BA4" w:rsidRDefault="00175205" w:rsidP="00A47E3F">
            <w:pPr>
              <w:spacing w:after="0" w:line="276" w:lineRule="auto"/>
              <w:contextualSpacing/>
              <w:rPr>
                <w:rFonts w:ascii="Arial" w:eastAsia="Calibri" w:hAnsi="Arial" w:cs="Arial"/>
                <w:sz w:val="20"/>
                <w:szCs w:val="20"/>
              </w:rPr>
            </w:pPr>
          </w:p>
        </w:tc>
      </w:tr>
    </w:tbl>
    <w:p w14:paraId="1E7F6877" w14:textId="77777777" w:rsidR="00175205" w:rsidRPr="00F63BA4" w:rsidRDefault="00175205" w:rsidP="00A47E3F">
      <w:pPr>
        <w:spacing w:after="0" w:line="276" w:lineRule="auto"/>
        <w:rPr>
          <w:rFonts w:ascii="Arial" w:eastAsia="Calibri" w:hAnsi="Arial" w:cs="Arial"/>
          <w:sz w:val="20"/>
          <w:szCs w:val="20"/>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5671"/>
        <w:gridCol w:w="1873"/>
      </w:tblGrid>
      <w:tr w:rsidR="00175205" w:rsidRPr="00F63BA4" w14:paraId="2C4F2455" w14:textId="77777777" w:rsidTr="00B269C4">
        <w:trPr>
          <w:trHeight w:val="62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14:paraId="18D76D42" w14:textId="77777777" w:rsidR="00175205" w:rsidRPr="00F63BA4" w:rsidRDefault="00175205" w:rsidP="00A47E3F">
            <w:pPr>
              <w:spacing w:after="0" w:line="276" w:lineRule="auto"/>
              <w:contextualSpacing/>
              <w:rPr>
                <w:rFonts w:ascii="Arial" w:eastAsia="Calibri" w:hAnsi="Arial" w:cs="Arial"/>
                <w:b/>
                <w:sz w:val="20"/>
                <w:szCs w:val="20"/>
              </w:rPr>
            </w:pPr>
            <w:r w:rsidRPr="00F63BA4">
              <w:rPr>
                <w:rFonts w:ascii="Arial" w:eastAsia="Calibri" w:hAnsi="Arial" w:cs="Arial"/>
                <w:b/>
                <w:sz w:val="20"/>
                <w:szCs w:val="20"/>
              </w:rPr>
              <w:t>Łączna suma punktów</w:t>
            </w:r>
          </w:p>
        </w:tc>
        <w:tc>
          <w:tcPr>
            <w:tcW w:w="1873" w:type="dxa"/>
            <w:tcBorders>
              <w:top w:val="single" w:sz="4" w:space="0" w:color="auto"/>
              <w:left w:val="single" w:sz="4" w:space="0" w:color="auto"/>
              <w:bottom w:val="single" w:sz="4" w:space="0" w:color="auto"/>
              <w:right w:val="single" w:sz="4" w:space="0" w:color="auto"/>
            </w:tcBorders>
            <w:vAlign w:val="center"/>
            <w:hideMark/>
          </w:tcPr>
          <w:p w14:paraId="1B873028"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…………/50</w:t>
            </w:r>
          </w:p>
        </w:tc>
      </w:tr>
      <w:tr w:rsidR="00175205" w:rsidRPr="00F63BA4" w14:paraId="0C2E2BEE" w14:textId="77777777" w:rsidTr="00B269C4">
        <w:trPr>
          <w:trHeight w:val="1401"/>
        </w:trPr>
        <w:tc>
          <w:tcPr>
            <w:tcW w:w="2235" w:type="dxa"/>
            <w:tcBorders>
              <w:top w:val="single" w:sz="4" w:space="0" w:color="auto"/>
              <w:left w:val="single" w:sz="4" w:space="0" w:color="auto"/>
              <w:bottom w:val="single" w:sz="4" w:space="0" w:color="auto"/>
              <w:right w:val="single" w:sz="4" w:space="0" w:color="auto"/>
            </w:tcBorders>
            <w:vAlign w:val="center"/>
            <w:hideMark/>
          </w:tcPr>
          <w:p w14:paraId="73319463" w14:textId="77777777" w:rsidR="00175205" w:rsidRPr="00F63BA4" w:rsidRDefault="00175205" w:rsidP="00A47E3F">
            <w:pPr>
              <w:spacing w:after="0" w:line="276" w:lineRule="auto"/>
              <w:contextualSpacing/>
              <w:rPr>
                <w:rFonts w:ascii="Arial" w:eastAsia="Calibri" w:hAnsi="Arial" w:cs="Arial"/>
                <w:sz w:val="20"/>
                <w:szCs w:val="20"/>
              </w:rPr>
            </w:pPr>
            <w:r w:rsidRPr="00F63BA4">
              <w:rPr>
                <w:rFonts w:ascii="Arial" w:eastAsia="Calibri" w:hAnsi="Arial" w:cs="Arial"/>
                <w:sz w:val="20"/>
                <w:szCs w:val="20"/>
              </w:rPr>
              <w:t>Uwagi komisji dotyczące oceny merytorycznej</w:t>
            </w:r>
          </w:p>
        </w:tc>
        <w:tc>
          <w:tcPr>
            <w:tcW w:w="7543" w:type="dxa"/>
            <w:gridSpan w:val="2"/>
            <w:tcBorders>
              <w:top w:val="single" w:sz="4" w:space="0" w:color="auto"/>
              <w:left w:val="single" w:sz="4" w:space="0" w:color="auto"/>
              <w:bottom w:val="single" w:sz="4" w:space="0" w:color="auto"/>
              <w:right w:val="single" w:sz="4" w:space="0" w:color="auto"/>
            </w:tcBorders>
            <w:vAlign w:val="center"/>
          </w:tcPr>
          <w:p w14:paraId="16CFD2AB" w14:textId="77777777" w:rsidR="00175205" w:rsidRDefault="00175205" w:rsidP="00A47E3F">
            <w:pPr>
              <w:spacing w:after="0" w:line="276" w:lineRule="auto"/>
              <w:contextualSpacing/>
              <w:rPr>
                <w:rFonts w:ascii="Arial" w:eastAsia="Calibri" w:hAnsi="Arial" w:cs="Arial"/>
                <w:sz w:val="20"/>
                <w:szCs w:val="20"/>
              </w:rPr>
            </w:pPr>
          </w:p>
          <w:p w14:paraId="2FD3CE85" w14:textId="77777777" w:rsidR="00D2264C" w:rsidRDefault="00D2264C" w:rsidP="00A47E3F">
            <w:pPr>
              <w:spacing w:after="0" w:line="276" w:lineRule="auto"/>
              <w:contextualSpacing/>
              <w:rPr>
                <w:rFonts w:ascii="Arial" w:eastAsia="Calibri" w:hAnsi="Arial" w:cs="Arial"/>
                <w:sz w:val="20"/>
                <w:szCs w:val="20"/>
              </w:rPr>
            </w:pPr>
          </w:p>
          <w:p w14:paraId="6FD22FF0" w14:textId="77777777" w:rsidR="00D2264C" w:rsidRDefault="00D2264C" w:rsidP="00A47E3F">
            <w:pPr>
              <w:spacing w:after="0" w:line="276" w:lineRule="auto"/>
              <w:contextualSpacing/>
              <w:rPr>
                <w:rFonts w:ascii="Arial" w:eastAsia="Calibri" w:hAnsi="Arial" w:cs="Arial"/>
                <w:sz w:val="20"/>
                <w:szCs w:val="20"/>
              </w:rPr>
            </w:pPr>
          </w:p>
          <w:p w14:paraId="46A619FA" w14:textId="77777777" w:rsidR="00D2264C" w:rsidRDefault="00D2264C" w:rsidP="00A47E3F">
            <w:pPr>
              <w:spacing w:after="0" w:line="276" w:lineRule="auto"/>
              <w:contextualSpacing/>
              <w:rPr>
                <w:rFonts w:ascii="Arial" w:eastAsia="Calibri" w:hAnsi="Arial" w:cs="Arial"/>
                <w:sz w:val="20"/>
                <w:szCs w:val="20"/>
              </w:rPr>
            </w:pPr>
          </w:p>
          <w:p w14:paraId="3409579F" w14:textId="77777777" w:rsidR="00D2264C" w:rsidRDefault="00D2264C" w:rsidP="00A47E3F">
            <w:pPr>
              <w:spacing w:after="0" w:line="276" w:lineRule="auto"/>
              <w:contextualSpacing/>
              <w:rPr>
                <w:rFonts w:ascii="Arial" w:eastAsia="Calibri" w:hAnsi="Arial" w:cs="Arial"/>
                <w:sz w:val="20"/>
                <w:szCs w:val="20"/>
              </w:rPr>
            </w:pPr>
          </w:p>
          <w:p w14:paraId="0E933D36" w14:textId="77777777" w:rsidR="00D2264C" w:rsidRDefault="00D2264C" w:rsidP="00A47E3F">
            <w:pPr>
              <w:spacing w:after="0" w:line="276" w:lineRule="auto"/>
              <w:contextualSpacing/>
              <w:rPr>
                <w:rFonts w:ascii="Arial" w:eastAsia="Calibri" w:hAnsi="Arial" w:cs="Arial"/>
                <w:sz w:val="20"/>
                <w:szCs w:val="20"/>
              </w:rPr>
            </w:pPr>
          </w:p>
          <w:p w14:paraId="3360ABFE" w14:textId="77777777" w:rsidR="00D2264C" w:rsidRDefault="00D2264C" w:rsidP="00A47E3F">
            <w:pPr>
              <w:spacing w:after="0" w:line="276" w:lineRule="auto"/>
              <w:contextualSpacing/>
              <w:rPr>
                <w:rFonts w:ascii="Arial" w:eastAsia="Calibri" w:hAnsi="Arial" w:cs="Arial"/>
                <w:sz w:val="20"/>
                <w:szCs w:val="20"/>
              </w:rPr>
            </w:pPr>
          </w:p>
          <w:p w14:paraId="52131601" w14:textId="77777777" w:rsidR="00D2264C" w:rsidRDefault="00D2264C" w:rsidP="00A47E3F">
            <w:pPr>
              <w:spacing w:after="0" w:line="276" w:lineRule="auto"/>
              <w:contextualSpacing/>
              <w:rPr>
                <w:rFonts w:ascii="Arial" w:eastAsia="Calibri" w:hAnsi="Arial" w:cs="Arial"/>
                <w:sz w:val="20"/>
                <w:szCs w:val="20"/>
              </w:rPr>
            </w:pPr>
          </w:p>
          <w:p w14:paraId="50441456" w14:textId="77777777" w:rsidR="00D2264C" w:rsidRDefault="00D2264C" w:rsidP="00A47E3F">
            <w:pPr>
              <w:spacing w:after="0" w:line="276" w:lineRule="auto"/>
              <w:contextualSpacing/>
              <w:rPr>
                <w:rFonts w:ascii="Arial" w:eastAsia="Calibri" w:hAnsi="Arial" w:cs="Arial"/>
                <w:sz w:val="20"/>
                <w:szCs w:val="20"/>
              </w:rPr>
            </w:pPr>
          </w:p>
          <w:p w14:paraId="7AAC48EB" w14:textId="77777777" w:rsidR="00D2264C" w:rsidRDefault="00D2264C" w:rsidP="00A47E3F">
            <w:pPr>
              <w:spacing w:after="0" w:line="276" w:lineRule="auto"/>
              <w:contextualSpacing/>
              <w:rPr>
                <w:rFonts w:ascii="Arial" w:eastAsia="Calibri" w:hAnsi="Arial" w:cs="Arial"/>
                <w:sz w:val="20"/>
                <w:szCs w:val="20"/>
              </w:rPr>
            </w:pPr>
          </w:p>
          <w:p w14:paraId="5B913AED" w14:textId="77777777" w:rsidR="00D2264C" w:rsidRDefault="00D2264C" w:rsidP="00A47E3F">
            <w:pPr>
              <w:spacing w:after="0" w:line="276" w:lineRule="auto"/>
              <w:contextualSpacing/>
              <w:rPr>
                <w:rFonts w:ascii="Arial" w:eastAsia="Calibri" w:hAnsi="Arial" w:cs="Arial"/>
                <w:sz w:val="20"/>
                <w:szCs w:val="20"/>
              </w:rPr>
            </w:pPr>
          </w:p>
          <w:p w14:paraId="10A4CB1B" w14:textId="77777777" w:rsidR="00D2264C" w:rsidRDefault="00D2264C" w:rsidP="00A47E3F">
            <w:pPr>
              <w:spacing w:after="0" w:line="276" w:lineRule="auto"/>
              <w:contextualSpacing/>
              <w:rPr>
                <w:rFonts w:ascii="Arial" w:eastAsia="Calibri" w:hAnsi="Arial" w:cs="Arial"/>
                <w:sz w:val="20"/>
                <w:szCs w:val="20"/>
              </w:rPr>
            </w:pPr>
          </w:p>
          <w:p w14:paraId="1F9DE79B" w14:textId="77777777" w:rsidR="00D2264C" w:rsidRDefault="00D2264C" w:rsidP="00A47E3F">
            <w:pPr>
              <w:spacing w:after="0" w:line="276" w:lineRule="auto"/>
              <w:contextualSpacing/>
              <w:rPr>
                <w:rFonts w:ascii="Arial" w:eastAsia="Calibri" w:hAnsi="Arial" w:cs="Arial"/>
                <w:sz w:val="20"/>
                <w:szCs w:val="20"/>
              </w:rPr>
            </w:pPr>
          </w:p>
          <w:p w14:paraId="0B72AE20" w14:textId="77777777" w:rsidR="00D2264C" w:rsidRDefault="00D2264C" w:rsidP="00A47E3F">
            <w:pPr>
              <w:spacing w:after="0" w:line="276" w:lineRule="auto"/>
              <w:contextualSpacing/>
              <w:rPr>
                <w:rFonts w:ascii="Arial" w:eastAsia="Calibri" w:hAnsi="Arial" w:cs="Arial"/>
                <w:sz w:val="20"/>
                <w:szCs w:val="20"/>
              </w:rPr>
            </w:pPr>
          </w:p>
          <w:p w14:paraId="50168D0E" w14:textId="07CAD5A4" w:rsidR="00D2264C" w:rsidRPr="00F63BA4" w:rsidRDefault="00D2264C" w:rsidP="00A47E3F">
            <w:pPr>
              <w:spacing w:after="0" w:line="276" w:lineRule="auto"/>
              <w:contextualSpacing/>
              <w:rPr>
                <w:rFonts w:ascii="Arial" w:eastAsia="Calibri" w:hAnsi="Arial" w:cs="Arial"/>
                <w:sz w:val="20"/>
                <w:szCs w:val="20"/>
              </w:rPr>
            </w:pPr>
          </w:p>
        </w:tc>
      </w:tr>
      <w:tr w:rsidR="00175205" w:rsidRPr="00F63BA4" w14:paraId="0E29C244" w14:textId="77777777" w:rsidTr="00B269C4">
        <w:trPr>
          <w:trHeight w:val="941"/>
        </w:trPr>
        <w:tc>
          <w:tcPr>
            <w:tcW w:w="9778" w:type="dxa"/>
            <w:gridSpan w:val="3"/>
            <w:tcBorders>
              <w:top w:val="single" w:sz="4" w:space="0" w:color="auto"/>
              <w:left w:val="single" w:sz="4" w:space="0" w:color="auto"/>
              <w:bottom w:val="single" w:sz="4" w:space="0" w:color="auto"/>
              <w:right w:val="single" w:sz="4" w:space="0" w:color="auto"/>
            </w:tcBorders>
            <w:vAlign w:val="center"/>
          </w:tcPr>
          <w:p w14:paraId="6257F4C5" w14:textId="77777777" w:rsidR="00175205" w:rsidRPr="00F63BA4" w:rsidRDefault="00175205" w:rsidP="00A47E3F">
            <w:pPr>
              <w:spacing w:after="0" w:line="276" w:lineRule="auto"/>
              <w:ind w:left="5954"/>
              <w:contextualSpacing/>
              <w:rPr>
                <w:rFonts w:ascii="Arial" w:eastAsia="Calibri" w:hAnsi="Arial" w:cs="Arial"/>
                <w:sz w:val="20"/>
                <w:szCs w:val="20"/>
              </w:rPr>
            </w:pPr>
          </w:p>
          <w:p w14:paraId="635602F4" w14:textId="77777777" w:rsidR="00175205" w:rsidRPr="00F63BA4" w:rsidRDefault="00175205" w:rsidP="00A47E3F">
            <w:pPr>
              <w:spacing w:after="0" w:line="276" w:lineRule="auto"/>
              <w:ind w:left="5954"/>
              <w:contextualSpacing/>
              <w:rPr>
                <w:rFonts w:ascii="Arial" w:eastAsia="Calibri" w:hAnsi="Arial" w:cs="Arial"/>
                <w:sz w:val="20"/>
                <w:szCs w:val="20"/>
              </w:rPr>
            </w:pPr>
          </w:p>
          <w:p w14:paraId="75BC3F3A" w14:textId="77777777" w:rsidR="00175205" w:rsidRPr="00F63BA4" w:rsidRDefault="00175205" w:rsidP="00A47E3F">
            <w:pPr>
              <w:spacing w:after="0" w:line="276" w:lineRule="auto"/>
              <w:ind w:left="5954"/>
              <w:contextualSpacing/>
              <w:rPr>
                <w:rFonts w:ascii="Arial" w:eastAsia="Calibri" w:hAnsi="Arial" w:cs="Arial"/>
                <w:sz w:val="20"/>
                <w:szCs w:val="20"/>
              </w:rPr>
            </w:pPr>
            <w:r w:rsidRPr="00F63BA4">
              <w:rPr>
                <w:rFonts w:ascii="Arial" w:eastAsia="Calibri" w:hAnsi="Arial" w:cs="Arial"/>
                <w:sz w:val="20"/>
                <w:szCs w:val="20"/>
              </w:rPr>
              <w:t>………………………………………</w:t>
            </w:r>
          </w:p>
          <w:p w14:paraId="51D2862F" w14:textId="77777777" w:rsidR="00175205" w:rsidRPr="00F63BA4" w:rsidRDefault="00175205" w:rsidP="00A47E3F">
            <w:pPr>
              <w:spacing w:after="0" w:line="276" w:lineRule="auto"/>
              <w:ind w:left="5954"/>
              <w:contextualSpacing/>
              <w:rPr>
                <w:rFonts w:ascii="Arial" w:eastAsia="Calibri" w:hAnsi="Arial" w:cs="Arial"/>
                <w:sz w:val="20"/>
                <w:szCs w:val="20"/>
              </w:rPr>
            </w:pPr>
            <w:r w:rsidRPr="00F63BA4">
              <w:rPr>
                <w:rFonts w:ascii="Arial" w:eastAsia="Calibri" w:hAnsi="Arial" w:cs="Arial"/>
                <w:sz w:val="20"/>
                <w:szCs w:val="20"/>
              </w:rPr>
              <w:t>Podpis Przewodniczącego</w:t>
            </w:r>
          </w:p>
          <w:p w14:paraId="1472AB7E" w14:textId="77777777" w:rsidR="00175205" w:rsidRPr="00F63BA4" w:rsidRDefault="00175205" w:rsidP="00A47E3F">
            <w:pPr>
              <w:spacing w:after="0" w:line="276" w:lineRule="auto"/>
              <w:ind w:left="5954"/>
              <w:contextualSpacing/>
              <w:rPr>
                <w:rFonts w:ascii="Arial" w:eastAsia="Calibri" w:hAnsi="Arial" w:cs="Arial"/>
                <w:sz w:val="20"/>
                <w:szCs w:val="20"/>
              </w:rPr>
            </w:pPr>
            <w:r w:rsidRPr="00F63BA4">
              <w:rPr>
                <w:rFonts w:ascii="Arial" w:eastAsia="Calibri" w:hAnsi="Arial" w:cs="Arial"/>
                <w:sz w:val="20"/>
                <w:szCs w:val="20"/>
              </w:rPr>
              <w:t>komisji konkursowej</w:t>
            </w:r>
          </w:p>
        </w:tc>
      </w:tr>
    </w:tbl>
    <w:p w14:paraId="134C6EBA" w14:textId="1FDFBACF" w:rsidR="000E3B03" w:rsidRPr="00F63BA4" w:rsidRDefault="000E3B03" w:rsidP="00A47E3F">
      <w:pPr>
        <w:spacing w:after="0" w:line="276" w:lineRule="auto"/>
        <w:rPr>
          <w:rFonts w:ascii="Arial" w:hAnsi="Arial" w:cs="Arial"/>
          <w:sz w:val="20"/>
          <w:szCs w:val="20"/>
        </w:rPr>
      </w:pPr>
    </w:p>
    <w:p w14:paraId="650E6AD1" w14:textId="7524C909" w:rsidR="00600172" w:rsidRPr="00F63BA4" w:rsidRDefault="00600172" w:rsidP="00A47E3F">
      <w:pPr>
        <w:spacing w:after="0" w:line="276" w:lineRule="auto"/>
        <w:rPr>
          <w:rFonts w:ascii="Arial" w:hAnsi="Arial" w:cs="Arial"/>
          <w:sz w:val="20"/>
          <w:szCs w:val="20"/>
        </w:rPr>
      </w:pPr>
    </w:p>
    <w:p w14:paraId="1F415ACD" w14:textId="2945401E" w:rsidR="00600172" w:rsidRPr="00F63BA4" w:rsidRDefault="00600172" w:rsidP="00A47E3F">
      <w:pPr>
        <w:spacing w:after="0" w:line="276" w:lineRule="auto"/>
        <w:rPr>
          <w:rFonts w:ascii="Arial" w:hAnsi="Arial" w:cs="Arial"/>
          <w:sz w:val="20"/>
          <w:szCs w:val="20"/>
        </w:rPr>
      </w:pPr>
    </w:p>
    <w:p w14:paraId="60B989FA" w14:textId="48EF15CF" w:rsidR="00600172" w:rsidRPr="00F63BA4" w:rsidRDefault="00600172" w:rsidP="00A47E3F">
      <w:pPr>
        <w:spacing w:after="0" w:line="276" w:lineRule="auto"/>
        <w:rPr>
          <w:rFonts w:ascii="Arial" w:hAnsi="Arial" w:cs="Arial"/>
          <w:sz w:val="20"/>
          <w:szCs w:val="20"/>
        </w:rPr>
      </w:pPr>
    </w:p>
    <w:p w14:paraId="172485CF" w14:textId="6F2E2758" w:rsidR="00600172" w:rsidRPr="00F63BA4" w:rsidRDefault="00600172" w:rsidP="00A47E3F">
      <w:pPr>
        <w:spacing w:after="0" w:line="276" w:lineRule="auto"/>
        <w:rPr>
          <w:rFonts w:ascii="Arial" w:hAnsi="Arial" w:cs="Arial"/>
          <w:sz w:val="20"/>
          <w:szCs w:val="20"/>
        </w:rPr>
      </w:pPr>
    </w:p>
    <w:p w14:paraId="58A8504E" w14:textId="25703260" w:rsidR="00600172" w:rsidRDefault="00600172" w:rsidP="00A47E3F">
      <w:pPr>
        <w:spacing w:after="0" w:line="276" w:lineRule="auto"/>
        <w:rPr>
          <w:rFonts w:ascii="Arial" w:hAnsi="Arial" w:cs="Arial"/>
          <w:sz w:val="20"/>
          <w:szCs w:val="20"/>
        </w:rPr>
      </w:pPr>
    </w:p>
    <w:p w14:paraId="5C495375" w14:textId="04138D65" w:rsidR="00D2264C" w:rsidRDefault="00D2264C" w:rsidP="00A47E3F">
      <w:pPr>
        <w:spacing w:after="0" w:line="276" w:lineRule="auto"/>
        <w:rPr>
          <w:rFonts w:ascii="Arial" w:hAnsi="Arial" w:cs="Arial"/>
          <w:sz w:val="20"/>
          <w:szCs w:val="20"/>
        </w:rPr>
      </w:pPr>
    </w:p>
    <w:p w14:paraId="7D23FFA7" w14:textId="6913B110" w:rsidR="00D2264C" w:rsidRDefault="00D2264C" w:rsidP="00A47E3F">
      <w:pPr>
        <w:spacing w:after="0" w:line="276" w:lineRule="auto"/>
        <w:rPr>
          <w:rFonts w:ascii="Arial" w:hAnsi="Arial" w:cs="Arial"/>
          <w:sz w:val="20"/>
          <w:szCs w:val="20"/>
        </w:rPr>
      </w:pPr>
    </w:p>
    <w:p w14:paraId="337C9558" w14:textId="4D7A2556" w:rsidR="00D2264C" w:rsidRDefault="00D2264C" w:rsidP="00A47E3F">
      <w:pPr>
        <w:spacing w:after="0" w:line="276" w:lineRule="auto"/>
        <w:rPr>
          <w:rFonts w:ascii="Arial" w:hAnsi="Arial" w:cs="Arial"/>
          <w:sz w:val="20"/>
          <w:szCs w:val="20"/>
        </w:rPr>
      </w:pPr>
    </w:p>
    <w:p w14:paraId="61F7424F" w14:textId="65B7CA61" w:rsidR="00D2264C" w:rsidRDefault="00D2264C" w:rsidP="00A47E3F">
      <w:pPr>
        <w:spacing w:after="0" w:line="276" w:lineRule="auto"/>
        <w:rPr>
          <w:rFonts w:ascii="Arial" w:hAnsi="Arial" w:cs="Arial"/>
          <w:sz w:val="20"/>
          <w:szCs w:val="20"/>
        </w:rPr>
      </w:pPr>
    </w:p>
    <w:p w14:paraId="56DBEAD7" w14:textId="4DCD20C2" w:rsidR="00D2264C" w:rsidRDefault="00D2264C" w:rsidP="00A47E3F">
      <w:pPr>
        <w:spacing w:after="0" w:line="276" w:lineRule="auto"/>
        <w:rPr>
          <w:rFonts w:ascii="Arial" w:hAnsi="Arial" w:cs="Arial"/>
          <w:sz w:val="20"/>
          <w:szCs w:val="20"/>
        </w:rPr>
      </w:pPr>
    </w:p>
    <w:p w14:paraId="43281672" w14:textId="36B19323" w:rsidR="00600172" w:rsidRPr="00DB31AD" w:rsidRDefault="00600172" w:rsidP="00A47E3F">
      <w:pPr>
        <w:spacing w:after="0" w:line="276" w:lineRule="auto"/>
        <w:ind w:left="4395"/>
        <w:rPr>
          <w:rFonts w:ascii="Arial" w:hAnsi="Arial" w:cs="Arial"/>
        </w:rPr>
      </w:pPr>
      <w:r w:rsidRPr="00DB31AD">
        <w:rPr>
          <w:rFonts w:ascii="Arial" w:hAnsi="Arial" w:cs="Arial"/>
        </w:rPr>
        <w:lastRenderedPageBreak/>
        <w:t>Załącznik nr 2</w:t>
      </w:r>
    </w:p>
    <w:p w14:paraId="73F1DA5E" w14:textId="7F4CA978" w:rsidR="00600172" w:rsidRPr="00DB31AD" w:rsidRDefault="00600172" w:rsidP="00A47E3F">
      <w:pPr>
        <w:spacing w:after="0" w:line="276" w:lineRule="auto"/>
        <w:ind w:left="4395"/>
        <w:rPr>
          <w:rFonts w:ascii="Arial" w:hAnsi="Arial" w:cs="Arial"/>
        </w:rPr>
      </w:pPr>
      <w:r w:rsidRPr="00DB31AD">
        <w:rPr>
          <w:rFonts w:ascii="Arial" w:hAnsi="Arial" w:cs="Arial"/>
        </w:rPr>
        <w:t>do zarządzenia nr 0050/</w:t>
      </w:r>
      <w:r w:rsidR="00B707AD">
        <w:rPr>
          <w:rFonts w:ascii="Arial" w:hAnsi="Arial" w:cs="Arial"/>
        </w:rPr>
        <w:t>89</w:t>
      </w:r>
      <w:r w:rsidRPr="00DB31AD">
        <w:rPr>
          <w:rFonts w:ascii="Arial" w:hAnsi="Arial" w:cs="Arial"/>
        </w:rPr>
        <w:t>/2023</w:t>
      </w:r>
    </w:p>
    <w:p w14:paraId="205348E1" w14:textId="77777777" w:rsidR="00600172" w:rsidRPr="00DB31AD" w:rsidRDefault="00600172" w:rsidP="00A47E3F">
      <w:pPr>
        <w:spacing w:after="0" w:line="276" w:lineRule="auto"/>
        <w:ind w:left="4395"/>
        <w:rPr>
          <w:rFonts w:ascii="Arial" w:hAnsi="Arial" w:cs="Arial"/>
        </w:rPr>
      </w:pPr>
      <w:r w:rsidRPr="00DB31AD">
        <w:rPr>
          <w:rFonts w:ascii="Arial" w:hAnsi="Arial" w:cs="Arial"/>
        </w:rPr>
        <w:t>Prezydenta Miasta Rzeszowa</w:t>
      </w:r>
    </w:p>
    <w:p w14:paraId="361F959D" w14:textId="07C906EE" w:rsidR="00600172" w:rsidRPr="00DB31AD" w:rsidRDefault="00600172" w:rsidP="00A47E3F">
      <w:pPr>
        <w:spacing w:after="0" w:line="276" w:lineRule="auto"/>
        <w:ind w:left="4395"/>
        <w:rPr>
          <w:rFonts w:ascii="Arial" w:hAnsi="Arial" w:cs="Arial"/>
        </w:rPr>
      </w:pPr>
      <w:r w:rsidRPr="00DB31AD">
        <w:rPr>
          <w:rFonts w:ascii="Arial" w:hAnsi="Arial" w:cs="Arial"/>
        </w:rPr>
        <w:t xml:space="preserve">z dnia </w:t>
      </w:r>
      <w:r w:rsidR="00B707AD">
        <w:rPr>
          <w:rFonts w:ascii="Arial" w:hAnsi="Arial" w:cs="Arial"/>
        </w:rPr>
        <w:t>28 lutego</w:t>
      </w:r>
      <w:r w:rsidRPr="00DB31AD">
        <w:rPr>
          <w:rFonts w:ascii="Arial" w:hAnsi="Arial" w:cs="Arial"/>
        </w:rPr>
        <w:t xml:space="preserve"> 2023 r.</w:t>
      </w:r>
    </w:p>
    <w:p w14:paraId="74BB7283" w14:textId="77777777" w:rsidR="00600172" w:rsidRPr="00DB31AD" w:rsidRDefault="00600172" w:rsidP="00A47E3F">
      <w:pPr>
        <w:spacing w:after="0" w:line="276" w:lineRule="auto"/>
        <w:ind w:left="360"/>
        <w:jc w:val="center"/>
        <w:rPr>
          <w:rFonts w:ascii="Arial" w:hAnsi="Arial" w:cs="Arial"/>
        </w:rPr>
      </w:pPr>
    </w:p>
    <w:p w14:paraId="5624FA8F" w14:textId="77777777" w:rsidR="00600172" w:rsidRPr="00DB31AD" w:rsidRDefault="00600172" w:rsidP="00A47E3F">
      <w:pPr>
        <w:spacing w:after="0" w:line="276" w:lineRule="auto"/>
        <w:ind w:left="360"/>
        <w:jc w:val="center"/>
        <w:rPr>
          <w:rFonts w:ascii="Arial" w:hAnsi="Arial" w:cs="Arial"/>
          <w:b/>
        </w:rPr>
      </w:pPr>
      <w:r w:rsidRPr="00DB31AD">
        <w:rPr>
          <w:rFonts w:ascii="Arial" w:hAnsi="Arial" w:cs="Arial"/>
          <w:b/>
        </w:rPr>
        <w:t>OGŁOSZENIE</w:t>
      </w:r>
    </w:p>
    <w:p w14:paraId="63AD1A3C" w14:textId="77777777" w:rsidR="00600172" w:rsidRPr="00DB31AD" w:rsidRDefault="00600172" w:rsidP="00A47E3F">
      <w:pPr>
        <w:spacing w:after="0" w:line="276" w:lineRule="auto"/>
        <w:ind w:left="360"/>
        <w:jc w:val="center"/>
        <w:rPr>
          <w:rFonts w:ascii="Arial" w:hAnsi="Arial" w:cs="Arial"/>
          <w:b/>
        </w:rPr>
      </w:pPr>
      <w:r w:rsidRPr="00DB31AD">
        <w:rPr>
          <w:rFonts w:ascii="Arial" w:hAnsi="Arial" w:cs="Arial"/>
          <w:b/>
        </w:rPr>
        <w:t>PREZYDENT MIASTA RZESZOWA</w:t>
      </w:r>
    </w:p>
    <w:p w14:paraId="02D46B48" w14:textId="77777777" w:rsidR="00600172" w:rsidRPr="00DB31AD" w:rsidRDefault="00600172" w:rsidP="00A47E3F">
      <w:pPr>
        <w:spacing w:after="0" w:line="276" w:lineRule="auto"/>
        <w:ind w:left="360"/>
        <w:jc w:val="center"/>
        <w:rPr>
          <w:rFonts w:ascii="Arial" w:hAnsi="Arial" w:cs="Arial"/>
        </w:rPr>
      </w:pPr>
    </w:p>
    <w:p w14:paraId="51FC6DC3" w14:textId="5FAF6954" w:rsidR="00600172" w:rsidRPr="00DB31AD" w:rsidRDefault="00600172" w:rsidP="00A47E3F">
      <w:pPr>
        <w:spacing w:after="0" w:line="276" w:lineRule="auto"/>
        <w:rPr>
          <w:rFonts w:ascii="Arial" w:hAnsi="Arial" w:cs="Arial"/>
        </w:rPr>
      </w:pPr>
      <w:r w:rsidRPr="00DB31AD">
        <w:rPr>
          <w:rFonts w:ascii="Arial" w:hAnsi="Arial" w:cs="Arial"/>
        </w:rPr>
        <w:t>ogłasza nabór kandydatów na przedstawicieli organizacji pozarządowych oraz podmiotów, o których mowa w art. 3 ust. 3 ustawy o działalności pożytku publicznego i o wolontariacie w Komisji konkursowej opiniującej oferty na realizację zadania publicznego w 2023 roku pn.: „Organizacja zajęć sportowych i imprez towarzyszących m.in.: turniejów, zawodów, rajdów itp. dla dzieci i młodzieży, jako alternatywnych form spędzania czasu wolnego”.</w:t>
      </w:r>
    </w:p>
    <w:p w14:paraId="081C84C4" w14:textId="77777777" w:rsidR="00600172" w:rsidRPr="00DB31AD" w:rsidRDefault="00600172" w:rsidP="00A47E3F">
      <w:pPr>
        <w:spacing w:after="0" w:line="276" w:lineRule="auto"/>
        <w:rPr>
          <w:rFonts w:ascii="Arial" w:hAnsi="Arial" w:cs="Arial"/>
        </w:rPr>
      </w:pPr>
    </w:p>
    <w:p w14:paraId="5C0BC5D4" w14:textId="77777777" w:rsidR="00600172" w:rsidRPr="00DB31AD" w:rsidRDefault="00600172" w:rsidP="00A47E3F">
      <w:pPr>
        <w:pStyle w:val="Akapitzlist"/>
        <w:widowControl w:val="0"/>
        <w:numPr>
          <w:ilvl w:val="0"/>
          <w:numId w:val="16"/>
        </w:numPr>
        <w:autoSpaceDE w:val="0"/>
        <w:autoSpaceDN w:val="0"/>
        <w:adjustRightInd w:val="0"/>
        <w:spacing w:line="276" w:lineRule="auto"/>
        <w:ind w:left="567" w:hanging="567"/>
        <w:contextualSpacing/>
        <w:jc w:val="left"/>
        <w:rPr>
          <w:rFonts w:ascii="Arial" w:hAnsi="Arial" w:cs="Arial"/>
          <w:sz w:val="22"/>
          <w:szCs w:val="22"/>
        </w:rPr>
      </w:pPr>
      <w:r w:rsidRPr="00DB31AD">
        <w:rPr>
          <w:rFonts w:ascii="Arial" w:hAnsi="Arial" w:cs="Arial"/>
          <w:sz w:val="22"/>
          <w:szCs w:val="22"/>
        </w:rPr>
        <w:t>Kandydatami na przedstawicieli organizacji pozarządowych do Komisji konkursowej mogą być członkowie organizacji pozarządowych lub podmiotów wymienionych w art. 3 ust. 3 ustawy z dnia 24 kwietnia 2003 r. o działalności pożytku publicznego i o wolontariacie, prowadzących działalność na terenie miasta Rzeszowa oraz osoby wskazane przez te organizacje (niebędące ich członkami).</w:t>
      </w:r>
    </w:p>
    <w:p w14:paraId="4AB136BF" w14:textId="77777777" w:rsidR="00600172" w:rsidRPr="00DB31AD" w:rsidRDefault="00600172" w:rsidP="00A47E3F">
      <w:pPr>
        <w:pStyle w:val="Akapitzlist"/>
        <w:widowControl w:val="0"/>
        <w:numPr>
          <w:ilvl w:val="0"/>
          <w:numId w:val="16"/>
        </w:numPr>
        <w:autoSpaceDE w:val="0"/>
        <w:autoSpaceDN w:val="0"/>
        <w:adjustRightInd w:val="0"/>
        <w:spacing w:line="276" w:lineRule="auto"/>
        <w:ind w:left="567" w:hanging="567"/>
        <w:contextualSpacing/>
        <w:jc w:val="left"/>
        <w:rPr>
          <w:rFonts w:ascii="Arial" w:hAnsi="Arial" w:cs="Arial"/>
          <w:sz w:val="22"/>
          <w:szCs w:val="22"/>
        </w:rPr>
      </w:pPr>
      <w:r w:rsidRPr="00DB31AD">
        <w:rPr>
          <w:rFonts w:ascii="Arial" w:hAnsi="Arial" w:cs="Arial"/>
          <w:sz w:val="22"/>
          <w:szCs w:val="22"/>
        </w:rPr>
        <w:t>Kandydaci na przedstawicieli organizacji muszą spełniać łącznie następujące kryteria:</w:t>
      </w:r>
    </w:p>
    <w:p w14:paraId="0B8E2A56" w14:textId="77777777" w:rsidR="00600172" w:rsidRPr="00DB31AD" w:rsidRDefault="00600172" w:rsidP="00A47E3F">
      <w:pPr>
        <w:pStyle w:val="Akapitzlist"/>
        <w:widowControl w:val="0"/>
        <w:numPr>
          <w:ilvl w:val="0"/>
          <w:numId w:val="17"/>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są obywatelami RP i korzystają z pełni praw publicznych;</w:t>
      </w:r>
    </w:p>
    <w:p w14:paraId="67FADCC3" w14:textId="77777777" w:rsidR="00600172" w:rsidRPr="00DB31AD" w:rsidRDefault="00600172" w:rsidP="00A47E3F">
      <w:pPr>
        <w:pStyle w:val="Akapitzlist"/>
        <w:widowControl w:val="0"/>
        <w:numPr>
          <w:ilvl w:val="0"/>
          <w:numId w:val="17"/>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nie reprezentują organizacji biorących udział w konkursie;</w:t>
      </w:r>
    </w:p>
    <w:p w14:paraId="1DF41589" w14:textId="491DFA2A" w:rsidR="00600172" w:rsidRPr="00DB31AD" w:rsidRDefault="00600172" w:rsidP="00A47E3F">
      <w:pPr>
        <w:pStyle w:val="Akapitzlist"/>
        <w:widowControl w:val="0"/>
        <w:numPr>
          <w:ilvl w:val="0"/>
          <w:numId w:val="17"/>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nie podlegają wyłączeniu na zasadach określonych w art. 24 ustawy z dnia 14 czerwca 1960 r. - Kodeksu postępowania administracyjnego;</w:t>
      </w:r>
    </w:p>
    <w:p w14:paraId="37EAE370" w14:textId="77777777" w:rsidR="00600172" w:rsidRPr="00DB31AD" w:rsidRDefault="00600172" w:rsidP="00A47E3F">
      <w:pPr>
        <w:pStyle w:val="Akapitzlist"/>
        <w:widowControl w:val="0"/>
        <w:numPr>
          <w:ilvl w:val="0"/>
          <w:numId w:val="17"/>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mają doświadczenie w zakresie realizacji zadań publicznych, objętych przedmiotem prac Komisji konkursowej;</w:t>
      </w:r>
    </w:p>
    <w:p w14:paraId="49242225" w14:textId="77777777" w:rsidR="00600172" w:rsidRPr="00DB31AD" w:rsidRDefault="00600172" w:rsidP="00A47E3F">
      <w:pPr>
        <w:pStyle w:val="Akapitzlist"/>
        <w:widowControl w:val="0"/>
        <w:numPr>
          <w:ilvl w:val="0"/>
          <w:numId w:val="17"/>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nie pozostają wobec wnioskodawców biorących udział w konkursie w takim stosunku prawnym lub faktycznym, który mógłby budzić uzasadnione wątpliwości, co do ich bezstronności;</w:t>
      </w:r>
    </w:p>
    <w:p w14:paraId="0A3EB2D9" w14:textId="353C633C" w:rsidR="00600172" w:rsidRPr="00DB31AD" w:rsidRDefault="00600172" w:rsidP="00A47E3F">
      <w:pPr>
        <w:pStyle w:val="Akapitzlist"/>
        <w:widowControl w:val="0"/>
        <w:numPr>
          <w:ilvl w:val="0"/>
          <w:numId w:val="16"/>
        </w:numPr>
        <w:autoSpaceDE w:val="0"/>
        <w:autoSpaceDN w:val="0"/>
        <w:adjustRightInd w:val="0"/>
        <w:spacing w:line="276" w:lineRule="auto"/>
        <w:ind w:left="567" w:hanging="567"/>
        <w:contextualSpacing/>
        <w:jc w:val="left"/>
        <w:rPr>
          <w:rFonts w:ascii="Arial" w:hAnsi="Arial" w:cs="Arial"/>
          <w:sz w:val="22"/>
          <w:szCs w:val="22"/>
        </w:rPr>
      </w:pPr>
      <w:r w:rsidRPr="00DB31AD">
        <w:rPr>
          <w:rFonts w:ascii="Arial" w:hAnsi="Arial" w:cs="Arial"/>
          <w:sz w:val="22"/>
          <w:szCs w:val="22"/>
        </w:rPr>
        <w:t>Kandydatów na przedstawicieli organizacji do Komisji konkursowej zgłasza się na formularzu, stanowiącym załącznik do niniejszego ogłoszenia, dostępnym na stronie internetowej Urzędu Miasta Rzeszowa, w terminie 7 dni, licząc od daty ukazania się niniejszego ogłoszenia.</w:t>
      </w:r>
    </w:p>
    <w:p w14:paraId="225FD44C" w14:textId="77777777" w:rsidR="00600172" w:rsidRPr="00DB31AD" w:rsidRDefault="00600172" w:rsidP="00A47E3F">
      <w:pPr>
        <w:pStyle w:val="Akapitzlist"/>
        <w:widowControl w:val="0"/>
        <w:numPr>
          <w:ilvl w:val="0"/>
          <w:numId w:val="16"/>
        </w:numPr>
        <w:autoSpaceDE w:val="0"/>
        <w:autoSpaceDN w:val="0"/>
        <w:adjustRightInd w:val="0"/>
        <w:spacing w:line="276" w:lineRule="auto"/>
        <w:ind w:left="567" w:hanging="567"/>
        <w:contextualSpacing/>
        <w:jc w:val="left"/>
        <w:rPr>
          <w:rFonts w:ascii="Arial" w:hAnsi="Arial" w:cs="Arial"/>
          <w:sz w:val="22"/>
          <w:szCs w:val="22"/>
        </w:rPr>
      </w:pPr>
      <w:r w:rsidRPr="00DB31AD">
        <w:rPr>
          <w:rFonts w:ascii="Arial" w:hAnsi="Arial" w:cs="Arial"/>
          <w:sz w:val="22"/>
          <w:szCs w:val="22"/>
        </w:rPr>
        <w:t>Organizacja może zgłosić jednego kandydata. Dopuszcza się możliwość zgłoszenia wspólnego kandydata przez więcej niż jedną organizację.</w:t>
      </w:r>
    </w:p>
    <w:p w14:paraId="51603A8E" w14:textId="0E75FE74" w:rsidR="00600172" w:rsidRPr="00DB31AD" w:rsidRDefault="00600172" w:rsidP="00A47E3F">
      <w:pPr>
        <w:pStyle w:val="Akapitzlist"/>
        <w:widowControl w:val="0"/>
        <w:numPr>
          <w:ilvl w:val="0"/>
          <w:numId w:val="16"/>
        </w:numPr>
        <w:autoSpaceDE w:val="0"/>
        <w:autoSpaceDN w:val="0"/>
        <w:adjustRightInd w:val="0"/>
        <w:spacing w:line="276" w:lineRule="auto"/>
        <w:ind w:left="567" w:hanging="567"/>
        <w:contextualSpacing/>
        <w:jc w:val="left"/>
        <w:rPr>
          <w:rFonts w:ascii="Arial" w:hAnsi="Arial" w:cs="Arial"/>
          <w:sz w:val="22"/>
          <w:szCs w:val="22"/>
        </w:rPr>
      </w:pPr>
      <w:r w:rsidRPr="00DB31AD">
        <w:rPr>
          <w:rFonts w:ascii="Arial" w:hAnsi="Arial" w:cs="Arial"/>
          <w:sz w:val="22"/>
          <w:szCs w:val="22"/>
        </w:rPr>
        <w:t>Pisemne zgłoszenia kandydatów na przedstawicieli organizacji do Komisji konkursowej należy składać w sekretariacie Wydziału Polityki Społecznej Urzędu Miasta Rzeszowa, ul. 3 Maja 13, pok. 201.</w:t>
      </w:r>
    </w:p>
    <w:p w14:paraId="73B33658" w14:textId="77777777" w:rsidR="00600172" w:rsidRPr="00DB31AD" w:rsidRDefault="00600172" w:rsidP="00A47E3F">
      <w:pPr>
        <w:pStyle w:val="Akapitzlist"/>
        <w:widowControl w:val="0"/>
        <w:numPr>
          <w:ilvl w:val="0"/>
          <w:numId w:val="16"/>
        </w:numPr>
        <w:autoSpaceDE w:val="0"/>
        <w:autoSpaceDN w:val="0"/>
        <w:adjustRightInd w:val="0"/>
        <w:spacing w:line="276" w:lineRule="auto"/>
        <w:ind w:left="567" w:hanging="567"/>
        <w:contextualSpacing/>
        <w:jc w:val="left"/>
        <w:rPr>
          <w:rFonts w:ascii="Arial" w:hAnsi="Arial" w:cs="Arial"/>
          <w:sz w:val="22"/>
          <w:szCs w:val="22"/>
        </w:rPr>
      </w:pPr>
      <w:r w:rsidRPr="00DB31AD">
        <w:rPr>
          <w:rFonts w:ascii="Arial" w:hAnsi="Arial" w:cs="Arial"/>
          <w:sz w:val="22"/>
          <w:szCs w:val="22"/>
        </w:rPr>
        <w:t>Nie będą brane pod uwagę zgłoszenia kandydatów na przedstawicieli organizacji do Komisji konkursowej:</w:t>
      </w:r>
    </w:p>
    <w:p w14:paraId="3D38C93A" w14:textId="77777777" w:rsidR="00600172" w:rsidRPr="00DB31AD" w:rsidRDefault="00600172" w:rsidP="00A47E3F">
      <w:pPr>
        <w:pStyle w:val="Akapitzlist"/>
        <w:widowControl w:val="0"/>
        <w:numPr>
          <w:ilvl w:val="0"/>
          <w:numId w:val="18"/>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niekompletne,</w:t>
      </w:r>
    </w:p>
    <w:p w14:paraId="468C8844" w14:textId="77777777" w:rsidR="00600172" w:rsidRPr="00DB31AD" w:rsidRDefault="00600172" w:rsidP="00A47E3F">
      <w:pPr>
        <w:pStyle w:val="Akapitzlist"/>
        <w:widowControl w:val="0"/>
        <w:numPr>
          <w:ilvl w:val="0"/>
          <w:numId w:val="18"/>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złożone w innej formie, niż określona w ust. 3,</w:t>
      </w:r>
    </w:p>
    <w:p w14:paraId="18547C83" w14:textId="77777777" w:rsidR="00600172" w:rsidRPr="00DB31AD" w:rsidRDefault="00600172" w:rsidP="00A47E3F">
      <w:pPr>
        <w:pStyle w:val="Akapitzlist"/>
        <w:widowControl w:val="0"/>
        <w:numPr>
          <w:ilvl w:val="0"/>
          <w:numId w:val="18"/>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złożone po terminie określonym w ust. 3.</w:t>
      </w:r>
    </w:p>
    <w:p w14:paraId="7C395EF7" w14:textId="77777777" w:rsidR="00600172" w:rsidRPr="00DB31AD" w:rsidRDefault="00600172" w:rsidP="00A47E3F">
      <w:pPr>
        <w:spacing w:after="0" w:line="276" w:lineRule="auto"/>
        <w:ind w:left="1134" w:hanging="567"/>
        <w:rPr>
          <w:rFonts w:ascii="Arial" w:hAnsi="Arial" w:cs="Arial"/>
        </w:rPr>
        <w:sectPr w:rsidR="00600172" w:rsidRPr="00DB31AD">
          <w:pgSz w:w="11906" w:h="16838"/>
          <w:pgMar w:top="1417" w:right="1417" w:bottom="1417" w:left="1417" w:header="708" w:footer="708" w:gutter="0"/>
          <w:cols w:space="708"/>
          <w:docGrid w:linePitch="360"/>
        </w:sectPr>
      </w:pPr>
    </w:p>
    <w:p w14:paraId="59A9D119" w14:textId="6B08FD86" w:rsidR="00600172" w:rsidRPr="00DB31AD" w:rsidRDefault="00600172" w:rsidP="00A47E3F">
      <w:pPr>
        <w:spacing w:after="0" w:line="276" w:lineRule="auto"/>
        <w:ind w:left="4395"/>
        <w:rPr>
          <w:rFonts w:ascii="Arial" w:hAnsi="Arial" w:cs="Arial"/>
        </w:rPr>
      </w:pPr>
      <w:r w:rsidRPr="00DB31AD">
        <w:rPr>
          <w:rFonts w:ascii="Arial" w:eastAsia="Times New Roman" w:hAnsi="Arial" w:cs="Arial"/>
          <w:bCs/>
          <w:lang w:eastAsia="pl-PL"/>
        </w:rPr>
        <w:lastRenderedPageBreak/>
        <w:t xml:space="preserve">Załącznik do ogłoszenia Prezydenta Miasta Rzeszowa </w:t>
      </w:r>
      <w:r w:rsidR="00251F8A" w:rsidRPr="00DB31AD">
        <w:rPr>
          <w:rFonts w:ascii="Arial" w:eastAsia="Times New Roman" w:hAnsi="Arial" w:cs="Arial"/>
          <w:bCs/>
          <w:lang w:eastAsia="pl-PL"/>
        </w:rPr>
        <w:t xml:space="preserve">o naborze </w:t>
      </w:r>
      <w:r w:rsidRPr="00DB31AD">
        <w:rPr>
          <w:rFonts w:ascii="Arial" w:eastAsia="Times New Roman" w:hAnsi="Arial" w:cs="Arial"/>
          <w:bCs/>
          <w:lang w:eastAsia="pl-PL"/>
        </w:rPr>
        <w:t>kandydatów na przedstawicieli organizacji pozarządowych oraz podmiotów, o</w:t>
      </w:r>
      <w:r w:rsidR="00251F8A" w:rsidRPr="00DB31AD">
        <w:rPr>
          <w:rFonts w:ascii="Arial" w:eastAsia="Times New Roman" w:hAnsi="Arial" w:cs="Arial"/>
          <w:bCs/>
          <w:lang w:eastAsia="pl-PL"/>
        </w:rPr>
        <w:t> </w:t>
      </w:r>
      <w:r w:rsidRPr="00DB31AD">
        <w:rPr>
          <w:rFonts w:ascii="Arial" w:eastAsia="Times New Roman" w:hAnsi="Arial" w:cs="Arial"/>
          <w:bCs/>
          <w:lang w:eastAsia="pl-PL"/>
        </w:rPr>
        <w:t>których mowa w art. 3 ust. 3 ustawy o działalności pożytku publicznego i o wolontariacie w Komisji konkursowej opiniującej oferty na realizację zadania publicznego w 2023 roku pn.: „Organizacja zajęć sportowych i imprez towarzyszących m.in.: turniejów, zawodów, rajdów itp. dla dzieci i młodzieży, jako alternatywnych form spędzania czasu wolnego”.</w:t>
      </w:r>
    </w:p>
    <w:p w14:paraId="62C79F2C" w14:textId="77777777" w:rsidR="00600172" w:rsidRPr="00DB31AD" w:rsidRDefault="00600172" w:rsidP="00A47E3F">
      <w:pPr>
        <w:pStyle w:val="Nagwek5"/>
        <w:spacing w:before="0" w:after="0" w:line="276" w:lineRule="auto"/>
        <w:rPr>
          <w:rFonts w:ascii="Arial" w:hAnsi="Arial" w:cs="Arial"/>
          <w:bCs w:val="0"/>
          <w:i w:val="0"/>
          <w:iCs w:val="0"/>
          <w:sz w:val="22"/>
          <w:szCs w:val="22"/>
          <w:lang w:eastAsia="en-US"/>
        </w:rPr>
      </w:pPr>
    </w:p>
    <w:p w14:paraId="64215453" w14:textId="5417F4CC" w:rsidR="00600172" w:rsidRDefault="00600172" w:rsidP="00F63278">
      <w:pPr>
        <w:pStyle w:val="Nagwek5"/>
        <w:spacing w:before="0" w:after="0" w:line="276" w:lineRule="auto"/>
        <w:jc w:val="center"/>
        <w:rPr>
          <w:rFonts w:ascii="Arial" w:hAnsi="Arial" w:cs="Arial"/>
          <w:bCs w:val="0"/>
          <w:i w:val="0"/>
          <w:iCs w:val="0"/>
          <w:sz w:val="22"/>
          <w:szCs w:val="22"/>
          <w:lang w:eastAsia="en-US"/>
        </w:rPr>
      </w:pPr>
      <w:r w:rsidRPr="00DB31AD">
        <w:rPr>
          <w:rFonts w:ascii="Arial" w:hAnsi="Arial" w:cs="Arial"/>
          <w:bCs w:val="0"/>
          <w:i w:val="0"/>
          <w:iCs w:val="0"/>
          <w:sz w:val="22"/>
          <w:szCs w:val="22"/>
          <w:lang w:eastAsia="en-US"/>
        </w:rPr>
        <w:t>Zgłoszenie kandydata do Komisji konkursowej</w:t>
      </w:r>
    </w:p>
    <w:p w14:paraId="36170C47" w14:textId="2D3ED54A" w:rsidR="00D83D86" w:rsidRPr="00D83D86" w:rsidRDefault="00D83D86" w:rsidP="00D83D86">
      <w:pPr>
        <w:pStyle w:val="Nagwek5"/>
        <w:spacing w:before="0" w:after="0" w:line="276" w:lineRule="auto"/>
        <w:jc w:val="center"/>
        <w:rPr>
          <w:rFonts w:ascii="Arial" w:hAnsi="Arial" w:cs="Arial"/>
          <w:bCs w:val="0"/>
          <w:i w:val="0"/>
          <w:iCs w:val="0"/>
          <w:sz w:val="22"/>
          <w:szCs w:val="22"/>
          <w:lang w:eastAsia="en-US"/>
        </w:rPr>
      </w:pPr>
      <w:r w:rsidRPr="00D83D86">
        <w:rPr>
          <w:rFonts w:ascii="Arial" w:hAnsi="Arial" w:cs="Arial"/>
          <w:bCs w:val="0"/>
          <w:i w:val="0"/>
          <w:iCs w:val="0"/>
          <w:sz w:val="22"/>
          <w:szCs w:val="22"/>
          <w:lang w:eastAsia="en-US"/>
        </w:rPr>
        <w:t>Organizacja zajęć sportowych i imprez towarzyszących m.in.: turniejów, zawodów, rajdów itp. dla dzieci i młodzieży, jako alternatywnych form spędzania czasu wolnego</w:t>
      </w:r>
    </w:p>
    <w:p w14:paraId="63E541DC" w14:textId="77777777" w:rsidR="00F63278" w:rsidRPr="00F63278" w:rsidRDefault="00F63278" w:rsidP="00F63278"/>
    <w:p w14:paraId="6DACCD8A" w14:textId="77777777" w:rsidR="00600172" w:rsidRPr="00DB31AD" w:rsidRDefault="00600172" w:rsidP="00A47E3F">
      <w:pPr>
        <w:spacing w:after="0" w:line="276" w:lineRule="auto"/>
        <w:rPr>
          <w:rFonts w:ascii="Arial" w:eastAsia="Times New Roman" w:hAnsi="Arial" w:cs="Arial"/>
          <w:b/>
          <w:lang w:eastAsia="pl-PL"/>
        </w:rPr>
      </w:pPr>
      <w:r w:rsidRPr="00DB31AD">
        <w:rPr>
          <w:rFonts w:ascii="Arial" w:eastAsia="Times New Roman" w:hAnsi="Arial" w:cs="Arial"/>
          <w:b/>
          <w:lang w:eastAsia="pl-PL"/>
        </w:rPr>
        <w:t>Dane dotyczące kandydata/-ki na członka komisji:</w:t>
      </w:r>
    </w:p>
    <w:p w14:paraId="19561BB9" w14:textId="77777777" w:rsidR="00600172" w:rsidRPr="00DB31AD" w:rsidRDefault="00600172" w:rsidP="00A47E3F">
      <w:pPr>
        <w:spacing w:after="0" w:line="276" w:lineRule="auto"/>
        <w:rPr>
          <w:rFonts w:ascii="Arial" w:eastAsia="Times New Roman" w:hAnsi="Arial" w:cs="Arial"/>
          <w:lang w:eastAsia="pl-PL"/>
        </w:rPr>
      </w:pPr>
    </w:p>
    <w:p w14:paraId="177253F6" w14:textId="011918CA" w:rsidR="00600172" w:rsidRPr="00DB31AD" w:rsidRDefault="00600172" w:rsidP="00A47E3F">
      <w:pPr>
        <w:pStyle w:val="Akapitzlist"/>
        <w:numPr>
          <w:ilvl w:val="0"/>
          <w:numId w:val="19"/>
        </w:numPr>
        <w:spacing w:line="276" w:lineRule="auto"/>
        <w:ind w:left="567" w:hanging="567"/>
        <w:contextualSpacing/>
        <w:jc w:val="left"/>
        <w:rPr>
          <w:rFonts w:ascii="Arial" w:hAnsi="Arial" w:cs="Arial"/>
          <w:sz w:val="22"/>
          <w:szCs w:val="22"/>
        </w:rPr>
      </w:pPr>
      <w:r w:rsidRPr="00DB31AD">
        <w:rPr>
          <w:rFonts w:ascii="Arial" w:hAnsi="Arial" w:cs="Arial"/>
          <w:bCs/>
          <w:sz w:val="22"/>
          <w:szCs w:val="22"/>
        </w:rPr>
        <w:t>Imię i nazwisko: ……………………………………………………………………………</w:t>
      </w:r>
    </w:p>
    <w:p w14:paraId="180BD059" w14:textId="06174039" w:rsidR="00600172" w:rsidRPr="00DB31AD" w:rsidRDefault="00600172" w:rsidP="00A47E3F">
      <w:pPr>
        <w:pStyle w:val="Akapitzlist"/>
        <w:numPr>
          <w:ilvl w:val="0"/>
          <w:numId w:val="19"/>
        </w:numPr>
        <w:spacing w:line="276" w:lineRule="auto"/>
        <w:ind w:left="567" w:hanging="567"/>
        <w:contextualSpacing/>
        <w:jc w:val="left"/>
        <w:rPr>
          <w:rFonts w:ascii="Arial" w:hAnsi="Arial" w:cs="Arial"/>
          <w:bCs/>
          <w:sz w:val="22"/>
          <w:szCs w:val="22"/>
          <w:lang w:val="de-DE"/>
        </w:rPr>
      </w:pPr>
      <w:r w:rsidRPr="00DB31AD">
        <w:rPr>
          <w:rFonts w:ascii="Arial" w:hAnsi="Arial" w:cs="Arial"/>
          <w:bCs/>
          <w:sz w:val="22"/>
          <w:szCs w:val="22"/>
        </w:rPr>
        <w:t>Telefon kontaktowy: …………………………………………………………………………</w:t>
      </w:r>
    </w:p>
    <w:p w14:paraId="1844A0DB" w14:textId="6F932790" w:rsidR="00600172" w:rsidRPr="00DB31AD" w:rsidRDefault="00600172" w:rsidP="00A47E3F">
      <w:pPr>
        <w:pStyle w:val="Akapitzlist"/>
        <w:numPr>
          <w:ilvl w:val="0"/>
          <w:numId w:val="19"/>
        </w:numPr>
        <w:spacing w:line="276" w:lineRule="auto"/>
        <w:ind w:left="567" w:hanging="567"/>
        <w:contextualSpacing/>
        <w:jc w:val="left"/>
        <w:rPr>
          <w:rFonts w:ascii="Arial" w:hAnsi="Arial" w:cs="Arial"/>
          <w:bCs/>
          <w:sz w:val="22"/>
          <w:szCs w:val="22"/>
        </w:rPr>
      </w:pPr>
      <w:proofErr w:type="spellStart"/>
      <w:r w:rsidRPr="00DB31AD">
        <w:rPr>
          <w:rFonts w:ascii="Arial" w:hAnsi="Arial" w:cs="Arial"/>
          <w:bCs/>
          <w:sz w:val="22"/>
          <w:szCs w:val="22"/>
          <w:lang w:val="de-DE"/>
        </w:rPr>
        <w:t>Adres</w:t>
      </w:r>
      <w:proofErr w:type="spellEnd"/>
      <w:r w:rsidRPr="00DB31AD">
        <w:rPr>
          <w:rFonts w:ascii="Arial" w:hAnsi="Arial" w:cs="Arial"/>
          <w:bCs/>
          <w:sz w:val="22"/>
          <w:szCs w:val="22"/>
          <w:lang w:val="de-DE"/>
        </w:rPr>
        <w:t xml:space="preserve"> email: ………………………………………………………………………………</w:t>
      </w:r>
    </w:p>
    <w:p w14:paraId="1BDB9FB8" w14:textId="1ACC0773" w:rsidR="00600172" w:rsidRPr="00DB31AD" w:rsidRDefault="00600172" w:rsidP="00A47E3F">
      <w:pPr>
        <w:pStyle w:val="Akapitzlist"/>
        <w:numPr>
          <w:ilvl w:val="0"/>
          <w:numId w:val="19"/>
        </w:numPr>
        <w:spacing w:line="276" w:lineRule="auto"/>
        <w:ind w:left="567" w:hanging="567"/>
        <w:contextualSpacing/>
        <w:jc w:val="left"/>
        <w:rPr>
          <w:rFonts w:ascii="Arial" w:hAnsi="Arial" w:cs="Arial"/>
          <w:bCs/>
          <w:sz w:val="22"/>
          <w:szCs w:val="22"/>
        </w:rPr>
      </w:pPr>
      <w:r w:rsidRPr="00DB31AD">
        <w:rPr>
          <w:rFonts w:ascii="Arial" w:hAnsi="Arial" w:cs="Arial"/>
          <w:bCs/>
          <w:sz w:val="22"/>
          <w:szCs w:val="22"/>
        </w:rPr>
        <w:t>Nazwa organizacji/podmiotu wskazującego kandydata/</w:t>
      </w:r>
      <w:proofErr w:type="spellStart"/>
      <w:r w:rsidRPr="00DB31AD">
        <w:rPr>
          <w:rFonts w:ascii="Arial" w:hAnsi="Arial" w:cs="Arial"/>
          <w:bCs/>
          <w:sz w:val="22"/>
          <w:szCs w:val="22"/>
        </w:rPr>
        <w:t>kę</w:t>
      </w:r>
      <w:proofErr w:type="spellEnd"/>
      <w:r w:rsidRPr="00DB31AD">
        <w:rPr>
          <w:rFonts w:ascii="Arial" w:hAnsi="Arial" w:cs="Arial"/>
          <w:bCs/>
          <w:sz w:val="22"/>
          <w:szCs w:val="22"/>
        </w:rPr>
        <w:t>: ………………………………………………………………………………………………</w:t>
      </w:r>
      <w:r w:rsidR="00251F8A" w:rsidRPr="00DB31AD">
        <w:rPr>
          <w:rFonts w:ascii="Arial" w:hAnsi="Arial" w:cs="Arial"/>
          <w:bCs/>
          <w:sz w:val="22"/>
          <w:szCs w:val="22"/>
        </w:rPr>
        <w:t>…</w:t>
      </w:r>
    </w:p>
    <w:p w14:paraId="538B051F" w14:textId="77777777" w:rsidR="00600172" w:rsidRPr="00DB31AD" w:rsidRDefault="00600172" w:rsidP="00A47E3F">
      <w:pPr>
        <w:spacing w:after="0" w:line="276" w:lineRule="auto"/>
        <w:jc w:val="both"/>
        <w:rPr>
          <w:rFonts w:ascii="Arial" w:eastAsia="Times New Roman" w:hAnsi="Arial" w:cs="Arial"/>
          <w:b/>
          <w:lang w:eastAsia="pl-PL"/>
        </w:rPr>
      </w:pPr>
      <w:r w:rsidRPr="00DB31AD">
        <w:rPr>
          <w:rFonts w:ascii="Arial" w:eastAsia="Times New Roman" w:hAnsi="Arial" w:cs="Arial"/>
          <w:b/>
          <w:lang w:eastAsia="pl-PL"/>
        </w:rPr>
        <w:t>Opis doświadczenia kandydata w realizacji przedsięwzięć/projektów we współpracy z organizacjami pozarządowymi:</w:t>
      </w:r>
    </w:p>
    <w:p w14:paraId="175067B5" w14:textId="77777777" w:rsidR="00600172" w:rsidRPr="00DB31AD" w:rsidRDefault="00600172" w:rsidP="00A47E3F">
      <w:pPr>
        <w:spacing w:after="0" w:line="276" w:lineRule="auto"/>
        <w:jc w:val="both"/>
        <w:rPr>
          <w:rFonts w:ascii="Arial" w:eastAsia="Times New Roman" w:hAnsi="Arial" w:cs="Arial"/>
          <w:b/>
          <w:lang w:eastAsia="pl-PL"/>
        </w:rPr>
      </w:pPr>
    </w:p>
    <w:p w14:paraId="02A73E62" w14:textId="03317116" w:rsidR="00600172" w:rsidRPr="00DB31AD" w:rsidRDefault="00600172" w:rsidP="00A47E3F">
      <w:pPr>
        <w:spacing w:after="0" w:line="276" w:lineRule="auto"/>
        <w:rPr>
          <w:rFonts w:ascii="Arial" w:eastAsia="Times New Roman" w:hAnsi="Arial" w:cs="Arial"/>
          <w:bCs/>
          <w:lang w:eastAsia="pl-PL"/>
        </w:rPr>
      </w:pPr>
      <w:r w:rsidRPr="00DB31AD">
        <w:rPr>
          <w:rFonts w:ascii="Arial" w:eastAsia="Times New Roman" w:hAnsi="Arial" w:cs="Arial"/>
          <w:bCs/>
          <w:lang w:eastAsia="pl-PL"/>
        </w:rPr>
        <w:t>………………………………………………………………………………………………………………………………………………………………………………………………………………………………………………………………………………………………………………………………………………………</w:t>
      </w:r>
    </w:p>
    <w:p w14:paraId="6510EED8" w14:textId="77777777" w:rsidR="00600172" w:rsidRPr="00DB31AD" w:rsidRDefault="00600172" w:rsidP="00A47E3F">
      <w:pPr>
        <w:spacing w:after="0" w:line="276" w:lineRule="auto"/>
        <w:rPr>
          <w:rFonts w:ascii="Arial" w:eastAsia="Times New Roman" w:hAnsi="Arial" w:cs="Arial"/>
          <w:b/>
          <w:lang w:eastAsia="pl-PL"/>
        </w:rPr>
      </w:pPr>
      <w:r w:rsidRPr="00DB31AD">
        <w:rPr>
          <w:rFonts w:ascii="Arial" w:eastAsia="Times New Roman" w:hAnsi="Arial" w:cs="Arial"/>
          <w:b/>
          <w:lang w:eastAsia="pl-PL"/>
        </w:rPr>
        <w:t>Opis doświadczenia zawodowego kandydata w realizacji zadań w obszarze pożytku publicznego, w  ramach którego ubiega się o członkostwo w komisji:</w:t>
      </w:r>
    </w:p>
    <w:p w14:paraId="55A7CBFB" w14:textId="77777777" w:rsidR="00600172" w:rsidRPr="00DB31AD" w:rsidRDefault="00600172" w:rsidP="00A47E3F">
      <w:pPr>
        <w:spacing w:after="0" w:line="276" w:lineRule="auto"/>
        <w:rPr>
          <w:rFonts w:ascii="Arial" w:eastAsia="Times New Roman" w:hAnsi="Arial" w:cs="Arial"/>
          <w:b/>
          <w:lang w:eastAsia="pl-PL"/>
        </w:rPr>
      </w:pPr>
    </w:p>
    <w:p w14:paraId="2149422A" w14:textId="716C4981" w:rsidR="00600172" w:rsidRDefault="00600172" w:rsidP="00A47E3F">
      <w:pPr>
        <w:spacing w:after="0" w:line="276" w:lineRule="auto"/>
        <w:rPr>
          <w:rFonts w:ascii="Arial" w:eastAsia="Times New Roman" w:hAnsi="Arial" w:cs="Arial"/>
          <w:bCs/>
          <w:lang w:eastAsia="pl-PL"/>
        </w:rPr>
      </w:pPr>
      <w:r w:rsidRPr="00DB31AD">
        <w:rPr>
          <w:rFonts w:ascii="Arial" w:eastAsia="Times New Roman" w:hAnsi="Arial" w:cs="Arial"/>
          <w:lang w:eastAsia="pl-PL"/>
        </w:rPr>
        <w:t>……………………………………………………………………………………………………………………………………………………………</w:t>
      </w:r>
      <w:r w:rsidRPr="00DB31AD">
        <w:rPr>
          <w:rFonts w:ascii="Arial" w:eastAsia="Times New Roman" w:hAnsi="Arial" w:cs="Arial"/>
          <w:bCs/>
          <w:lang w:eastAsia="pl-PL"/>
        </w:rPr>
        <w:t>…………………………………………………………………………………………………………………………………………………………………………………………</w:t>
      </w:r>
    </w:p>
    <w:p w14:paraId="624CDF29" w14:textId="5CCB14D2" w:rsidR="00A47E3F" w:rsidRDefault="00A47E3F" w:rsidP="00A47E3F">
      <w:pPr>
        <w:spacing w:after="0" w:line="276" w:lineRule="auto"/>
        <w:rPr>
          <w:rFonts w:ascii="Arial" w:eastAsia="Times New Roman" w:hAnsi="Arial" w:cs="Arial"/>
          <w:bCs/>
          <w:lang w:eastAsia="pl-PL"/>
        </w:rPr>
      </w:pPr>
    </w:p>
    <w:p w14:paraId="75EA9E38" w14:textId="44C4B3B1" w:rsidR="009E549A" w:rsidRDefault="009E549A" w:rsidP="00A47E3F">
      <w:pPr>
        <w:spacing w:after="0" w:line="276" w:lineRule="auto"/>
        <w:rPr>
          <w:rFonts w:ascii="Arial" w:eastAsia="Times New Roman" w:hAnsi="Arial" w:cs="Arial"/>
          <w:bCs/>
          <w:lang w:eastAsia="pl-PL"/>
        </w:rPr>
      </w:pPr>
    </w:p>
    <w:p w14:paraId="492E7620" w14:textId="167687E3" w:rsidR="009E549A" w:rsidRDefault="009E549A" w:rsidP="00A47E3F">
      <w:pPr>
        <w:spacing w:after="0" w:line="276" w:lineRule="auto"/>
        <w:rPr>
          <w:rFonts w:ascii="Arial" w:eastAsia="Times New Roman" w:hAnsi="Arial" w:cs="Arial"/>
          <w:bCs/>
          <w:lang w:eastAsia="pl-PL"/>
        </w:rPr>
      </w:pPr>
    </w:p>
    <w:p w14:paraId="5C47D645" w14:textId="4AF407DB" w:rsidR="009E549A" w:rsidRDefault="009E549A" w:rsidP="00A47E3F">
      <w:pPr>
        <w:spacing w:after="0" w:line="276" w:lineRule="auto"/>
        <w:rPr>
          <w:rFonts w:ascii="Arial" w:eastAsia="Times New Roman" w:hAnsi="Arial" w:cs="Arial"/>
          <w:bCs/>
          <w:lang w:eastAsia="pl-PL"/>
        </w:rPr>
      </w:pPr>
    </w:p>
    <w:p w14:paraId="0EDE40E4" w14:textId="77777777" w:rsidR="009E549A" w:rsidRDefault="009E549A" w:rsidP="00A47E3F">
      <w:pPr>
        <w:spacing w:after="0" w:line="276" w:lineRule="auto"/>
        <w:rPr>
          <w:rFonts w:ascii="Arial" w:eastAsia="Times New Roman" w:hAnsi="Arial" w:cs="Arial"/>
          <w:bCs/>
          <w:lang w:eastAsia="pl-PL"/>
        </w:rPr>
      </w:pPr>
    </w:p>
    <w:p w14:paraId="73CD687E" w14:textId="2A2EA987" w:rsidR="00A47E3F" w:rsidRDefault="00A47E3F" w:rsidP="00A47E3F">
      <w:pPr>
        <w:spacing w:after="0" w:line="276" w:lineRule="auto"/>
        <w:rPr>
          <w:rFonts w:ascii="Arial" w:eastAsia="Times New Roman" w:hAnsi="Arial" w:cs="Arial"/>
          <w:bCs/>
          <w:lang w:eastAsia="pl-PL"/>
        </w:rPr>
      </w:pPr>
    </w:p>
    <w:p w14:paraId="47BB244C" w14:textId="5DD0E607" w:rsidR="00A47E3F" w:rsidRPr="00A47E3F" w:rsidRDefault="009E549A" w:rsidP="009E549A">
      <w:pPr>
        <w:spacing w:after="0" w:line="276" w:lineRule="auto"/>
        <w:jc w:val="center"/>
        <w:rPr>
          <w:rFonts w:ascii="Arial" w:eastAsia="Times New Roman" w:hAnsi="Arial" w:cs="Arial"/>
          <w:bCs/>
          <w:lang w:eastAsia="pl-PL"/>
        </w:rPr>
      </w:pPr>
      <w:r>
        <w:rPr>
          <w:rFonts w:ascii="Arial" w:eastAsia="Times New Roman" w:hAnsi="Arial" w:cs="Arial"/>
          <w:bCs/>
          <w:lang w:eastAsia="pl-PL"/>
        </w:rPr>
        <w:t>……………………………………………………………………………………………………………</w:t>
      </w:r>
    </w:p>
    <w:p w14:paraId="4B0D5CC4" w14:textId="01266B57" w:rsidR="00A47E3F" w:rsidRPr="009E549A" w:rsidRDefault="009E549A" w:rsidP="009E549A">
      <w:pPr>
        <w:spacing w:after="0" w:line="276" w:lineRule="auto"/>
        <w:jc w:val="center"/>
        <w:rPr>
          <w:rFonts w:ascii="Arial" w:eastAsia="Times New Roman" w:hAnsi="Arial" w:cs="Arial"/>
          <w:bCs/>
          <w:i/>
          <w:iCs/>
          <w:sz w:val="20"/>
          <w:szCs w:val="20"/>
          <w:lang w:eastAsia="pl-PL"/>
        </w:rPr>
      </w:pPr>
      <w:r w:rsidRPr="009E549A">
        <w:rPr>
          <w:rFonts w:ascii="Arial" w:eastAsia="Times New Roman" w:hAnsi="Arial" w:cs="Arial"/>
          <w:bCs/>
          <w:i/>
          <w:iCs/>
          <w:sz w:val="20"/>
          <w:szCs w:val="20"/>
          <w:lang w:eastAsia="pl-PL"/>
        </w:rPr>
        <w:t>(Podpisy osób reprezentujących organizację wskazującą kandydata do komisji konkursowej)</w:t>
      </w:r>
    </w:p>
    <w:p w14:paraId="5AACBAFF" w14:textId="4ED8F39F" w:rsidR="00A47E3F" w:rsidRDefault="00A47E3F" w:rsidP="00A47E3F">
      <w:pPr>
        <w:spacing w:after="0" w:line="276" w:lineRule="auto"/>
        <w:rPr>
          <w:rFonts w:ascii="Arial" w:eastAsia="Times New Roman" w:hAnsi="Arial" w:cs="Arial"/>
          <w:bCs/>
          <w:lang w:eastAsia="pl-PL"/>
        </w:rPr>
      </w:pPr>
    </w:p>
    <w:p w14:paraId="7406E71C" w14:textId="47DD20E5" w:rsidR="009E549A" w:rsidRDefault="009E549A" w:rsidP="00A47E3F">
      <w:pPr>
        <w:spacing w:after="0" w:line="276" w:lineRule="auto"/>
        <w:rPr>
          <w:rFonts w:ascii="Arial" w:eastAsia="Times New Roman" w:hAnsi="Arial" w:cs="Arial"/>
          <w:bCs/>
          <w:lang w:eastAsia="pl-PL"/>
        </w:rPr>
      </w:pPr>
    </w:p>
    <w:p w14:paraId="0943D79F" w14:textId="0AB3ADDB" w:rsidR="009E549A" w:rsidRDefault="009E549A" w:rsidP="00A47E3F">
      <w:pPr>
        <w:spacing w:after="0" w:line="276" w:lineRule="auto"/>
        <w:rPr>
          <w:rFonts w:ascii="Arial" w:eastAsia="Times New Roman" w:hAnsi="Arial" w:cs="Arial"/>
          <w:bCs/>
          <w:lang w:eastAsia="pl-PL"/>
        </w:rPr>
      </w:pPr>
    </w:p>
    <w:p w14:paraId="2A215BCA" w14:textId="77777777" w:rsidR="009E549A" w:rsidRPr="00A47E3F" w:rsidRDefault="009E549A" w:rsidP="00A47E3F">
      <w:pPr>
        <w:spacing w:after="0" w:line="276" w:lineRule="auto"/>
        <w:rPr>
          <w:rFonts w:ascii="Arial" w:eastAsia="Times New Roman" w:hAnsi="Arial" w:cs="Arial"/>
          <w:bCs/>
          <w:lang w:eastAsia="pl-PL"/>
        </w:rPr>
      </w:pPr>
    </w:p>
    <w:p w14:paraId="2F8EB9C8" w14:textId="77777777" w:rsidR="00A47E3F" w:rsidRPr="00A47E3F" w:rsidRDefault="00A47E3F" w:rsidP="00A47E3F">
      <w:pPr>
        <w:spacing w:after="0" w:line="276" w:lineRule="auto"/>
        <w:rPr>
          <w:rFonts w:ascii="Arial" w:eastAsia="Times New Roman" w:hAnsi="Arial" w:cs="Arial"/>
          <w:bCs/>
          <w:lang w:eastAsia="pl-PL"/>
        </w:rPr>
      </w:pPr>
    </w:p>
    <w:p w14:paraId="66CE955A" w14:textId="0D56D4AA" w:rsidR="00A47E3F" w:rsidRDefault="00A47E3F" w:rsidP="00A47E3F">
      <w:pPr>
        <w:spacing w:after="0" w:line="276" w:lineRule="auto"/>
        <w:rPr>
          <w:rFonts w:ascii="Arial" w:eastAsia="Times New Roman" w:hAnsi="Arial" w:cs="Arial"/>
          <w:bCs/>
          <w:lang w:eastAsia="pl-PL"/>
        </w:rPr>
      </w:pPr>
      <w:r w:rsidRPr="00A47E3F">
        <w:rPr>
          <w:rFonts w:ascii="Arial" w:eastAsia="Times New Roman" w:hAnsi="Arial" w:cs="Arial"/>
          <w:bCs/>
          <w:lang w:eastAsia="pl-PL"/>
        </w:rPr>
        <w:t>Rzeszów, dnia ........................ r.</w:t>
      </w:r>
    </w:p>
    <w:p w14:paraId="42B873EC" w14:textId="77777777" w:rsidR="00A47E3F" w:rsidRDefault="00A47E3F" w:rsidP="00A47E3F">
      <w:pPr>
        <w:spacing w:after="0" w:line="276" w:lineRule="auto"/>
        <w:rPr>
          <w:rFonts w:ascii="Arial" w:eastAsia="Times New Roman" w:hAnsi="Arial" w:cs="Arial"/>
          <w:bCs/>
          <w:lang w:eastAsia="pl-PL"/>
        </w:rPr>
      </w:pPr>
    </w:p>
    <w:tbl>
      <w:tblPr>
        <w:tblW w:w="1008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600172" w:rsidRPr="00DB31AD" w14:paraId="3A3B67DF" w14:textId="77777777" w:rsidTr="00B269C4">
        <w:trPr>
          <w:trHeight w:val="226"/>
        </w:trPr>
        <w:tc>
          <w:tcPr>
            <w:tcW w:w="10080" w:type="dxa"/>
            <w:shd w:val="clear" w:color="auto" w:fill="D6E3BC"/>
            <w:vAlign w:val="center"/>
          </w:tcPr>
          <w:p w14:paraId="127C00E7" w14:textId="77777777" w:rsidR="00600172" w:rsidRPr="00DB31AD" w:rsidRDefault="00600172" w:rsidP="00A47E3F">
            <w:pPr>
              <w:spacing w:after="0" w:line="276" w:lineRule="auto"/>
              <w:jc w:val="center"/>
              <w:rPr>
                <w:rFonts w:ascii="Arial" w:eastAsia="Times New Roman" w:hAnsi="Arial" w:cs="Arial"/>
                <w:lang w:eastAsia="pl-PL"/>
              </w:rPr>
            </w:pPr>
            <w:r w:rsidRPr="00DB31AD">
              <w:rPr>
                <w:rFonts w:ascii="Arial" w:eastAsia="Times New Roman" w:hAnsi="Arial" w:cs="Arial"/>
                <w:lang w:eastAsia="pl-PL"/>
              </w:rPr>
              <w:lastRenderedPageBreak/>
              <w:t>OŚWIADCZENIE</w:t>
            </w:r>
          </w:p>
        </w:tc>
      </w:tr>
      <w:tr w:rsidR="00600172" w:rsidRPr="00DB31AD" w14:paraId="35F98ECD" w14:textId="77777777" w:rsidTr="00B269C4">
        <w:trPr>
          <w:trHeight w:val="448"/>
        </w:trPr>
        <w:tc>
          <w:tcPr>
            <w:tcW w:w="10080" w:type="dxa"/>
          </w:tcPr>
          <w:p w14:paraId="4CF09EBD" w14:textId="77777777" w:rsidR="00A47E3F" w:rsidRPr="009E549A" w:rsidRDefault="00A47E3F" w:rsidP="00A47E3F">
            <w:pPr>
              <w:spacing w:after="0" w:line="276" w:lineRule="auto"/>
              <w:ind w:firstLine="360"/>
              <w:rPr>
                <w:rFonts w:ascii="Arial" w:eastAsia="Times New Roman" w:hAnsi="Arial" w:cs="Arial"/>
                <w:sz w:val="20"/>
                <w:szCs w:val="20"/>
                <w:lang w:eastAsia="pl-PL"/>
              </w:rPr>
            </w:pPr>
            <w:r w:rsidRPr="009E549A">
              <w:rPr>
                <w:rFonts w:ascii="Arial" w:eastAsia="Times New Roman" w:hAnsi="Arial" w:cs="Arial"/>
                <w:bCs/>
                <w:sz w:val="20"/>
                <w:szCs w:val="20"/>
                <w:lang w:eastAsia="pl-PL"/>
              </w:rPr>
              <w:t>Oświadczam że:</w:t>
            </w:r>
            <w:r w:rsidRPr="009E549A">
              <w:rPr>
                <w:rFonts w:ascii="Arial" w:eastAsia="Times New Roman" w:hAnsi="Arial" w:cs="Arial"/>
                <w:sz w:val="20"/>
                <w:szCs w:val="20"/>
                <w:lang w:eastAsia="pl-PL"/>
              </w:rPr>
              <w:t xml:space="preserve"> </w:t>
            </w:r>
          </w:p>
          <w:p w14:paraId="0FEC1597" w14:textId="77777777" w:rsidR="009E549A" w:rsidRPr="009E549A" w:rsidRDefault="00A47E3F" w:rsidP="009E549A">
            <w:pPr>
              <w:numPr>
                <w:ilvl w:val="3"/>
                <w:numId w:val="21"/>
              </w:numPr>
              <w:tabs>
                <w:tab w:val="clear" w:pos="2880"/>
                <w:tab w:val="num" w:pos="537"/>
              </w:tabs>
              <w:suppressAutoHyphens/>
              <w:spacing w:after="0" w:line="276" w:lineRule="auto"/>
              <w:ind w:left="537"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Deklaruję wolę udziału w komisji konkursowej opiniującej oferty na realizację zadania publicznego w 2023 roku pn.: „Organizacja zajęć sportowych i imprez towarzyszących m.in.: turniejów, zawodów, rajdów itp. dla dzieci i młodzieży, jako alternatywnych form spędzania czasu wolnego”.</w:t>
            </w:r>
          </w:p>
          <w:p w14:paraId="56FEED6C" w14:textId="498EC848" w:rsidR="009E549A" w:rsidRDefault="009E549A" w:rsidP="009E549A">
            <w:pPr>
              <w:numPr>
                <w:ilvl w:val="3"/>
                <w:numId w:val="21"/>
              </w:numPr>
              <w:tabs>
                <w:tab w:val="clear" w:pos="2880"/>
                <w:tab w:val="num" w:pos="537"/>
              </w:tabs>
              <w:suppressAutoHyphens/>
              <w:spacing w:after="0" w:line="276" w:lineRule="auto"/>
              <w:ind w:left="537"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Jestem związany/związana lub współpracuję jako pracownik, zleceniobiorca lub wolontariusz z następującymi organizacjami pozarządowymi lub podmiotami wymienionymi w art. 3 ust. 3 ustawy z</w:t>
            </w:r>
            <w:r>
              <w:rPr>
                <w:rFonts w:ascii="Arial" w:eastAsia="Times New Roman" w:hAnsi="Arial" w:cs="Arial"/>
                <w:sz w:val="20"/>
                <w:szCs w:val="20"/>
                <w:lang w:eastAsia="pl-PL"/>
              </w:rPr>
              <w:t> </w:t>
            </w:r>
            <w:r w:rsidRPr="009E549A">
              <w:rPr>
                <w:rFonts w:ascii="Arial" w:eastAsia="Times New Roman" w:hAnsi="Arial" w:cs="Arial"/>
                <w:sz w:val="20"/>
                <w:szCs w:val="20"/>
                <w:lang w:eastAsia="pl-PL"/>
              </w:rPr>
              <w:t>dnia 24 kwietnia 2003 r. o działalności pożytku publicznego i o wolontariacie:</w:t>
            </w:r>
          </w:p>
          <w:p w14:paraId="05A65703" w14:textId="77777777" w:rsidR="00D2264C" w:rsidRPr="009E549A" w:rsidRDefault="00D2264C" w:rsidP="00D2264C">
            <w:pPr>
              <w:suppressAutoHyphens/>
              <w:spacing w:after="0" w:line="276" w:lineRule="auto"/>
              <w:ind w:left="537"/>
              <w:rPr>
                <w:rFonts w:ascii="Arial" w:eastAsia="Times New Roman" w:hAnsi="Arial" w:cs="Arial"/>
                <w:sz w:val="20"/>
                <w:szCs w:val="20"/>
                <w:lang w:eastAsia="pl-PL"/>
              </w:rPr>
            </w:pPr>
          </w:p>
          <w:p w14:paraId="0CE725AC" w14:textId="77777777" w:rsidR="009E549A" w:rsidRPr="009E549A" w:rsidRDefault="009E549A" w:rsidP="009E549A">
            <w:pPr>
              <w:suppressAutoHyphens/>
              <w:spacing w:after="0" w:line="276" w:lineRule="auto"/>
              <w:rPr>
                <w:rFonts w:ascii="Arial" w:eastAsia="Times New Roman" w:hAnsi="Arial" w:cs="Arial"/>
                <w:sz w:val="20"/>
                <w:szCs w:val="20"/>
                <w:lang w:eastAsia="pl-PL"/>
              </w:rPr>
            </w:pPr>
            <w:r w:rsidRPr="009E549A">
              <w:rPr>
                <w:rFonts w:ascii="Arial" w:eastAsia="Times New Roman" w:hAnsi="Arial" w:cs="Arial"/>
                <w:sz w:val="20"/>
                <w:szCs w:val="20"/>
                <w:lang w:eastAsia="pl-PL"/>
              </w:rPr>
              <w:t>………………………………………………………………………………………………………………………</w:t>
            </w:r>
          </w:p>
          <w:p w14:paraId="0D067ABA" w14:textId="1A9CFE5F" w:rsidR="009E549A" w:rsidRPr="009E549A" w:rsidRDefault="009E549A" w:rsidP="009E549A">
            <w:pPr>
              <w:suppressAutoHyphens/>
              <w:spacing w:after="0" w:line="276" w:lineRule="auto"/>
              <w:rPr>
                <w:rFonts w:ascii="Arial" w:eastAsia="Times New Roman" w:hAnsi="Arial" w:cs="Arial"/>
                <w:sz w:val="20"/>
                <w:szCs w:val="20"/>
                <w:lang w:eastAsia="pl-PL"/>
              </w:rPr>
            </w:pPr>
            <w:r w:rsidRPr="009E549A">
              <w:rPr>
                <w:rFonts w:ascii="Arial" w:eastAsia="Times New Roman" w:hAnsi="Arial" w:cs="Arial"/>
                <w:sz w:val="20"/>
                <w:szCs w:val="20"/>
                <w:lang w:eastAsia="pl-PL"/>
              </w:rPr>
              <w:t>W przypadku podjęcia współpracy z organizacją niewymienioną wyżej, zobowiązuję się niezwłocznie poinformować o tym fakcie Prezydenta Miasta Rzeszowa.</w:t>
            </w:r>
          </w:p>
          <w:p w14:paraId="08AA2216" w14:textId="2A4EF0A4" w:rsidR="00A47E3F" w:rsidRPr="009E549A" w:rsidRDefault="00A47E3F" w:rsidP="009E549A">
            <w:pPr>
              <w:numPr>
                <w:ilvl w:val="3"/>
                <w:numId w:val="21"/>
              </w:numPr>
              <w:tabs>
                <w:tab w:val="clear" w:pos="2880"/>
                <w:tab w:val="num" w:pos="537"/>
              </w:tabs>
              <w:suppressAutoHyphens/>
              <w:spacing w:after="0" w:line="276" w:lineRule="auto"/>
              <w:ind w:left="537"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Wyżej wymienione dane są zgodne ze stanem prawnym i faktycznym.</w:t>
            </w:r>
          </w:p>
          <w:p w14:paraId="01EA4D7C" w14:textId="77777777" w:rsidR="00A47E3F" w:rsidRPr="009E549A" w:rsidRDefault="00A47E3F" w:rsidP="009E549A">
            <w:pPr>
              <w:numPr>
                <w:ilvl w:val="3"/>
                <w:numId w:val="21"/>
              </w:numPr>
              <w:tabs>
                <w:tab w:val="clear" w:pos="2880"/>
                <w:tab w:val="num" w:pos="537"/>
              </w:tabs>
              <w:suppressAutoHyphens/>
              <w:spacing w:after="0" w:line="276" w:lineRule="auto"/>
              <w:ind w:left="537"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Jestem obywatelem/-</w:t>
            </w:r>
            <w:proofErr w:type="spellStart"/>
            <w:r w:rsidRPr="009E549A">
              <w:rPr>
                <w:rFonts w:ascii="Arial" w:eastAsia="Times New Roman" w:hAnsi="Arial" w:cs="Arial"/>
                <w:sz w:val="20"/>
                <w:szCs w:val="20"/>
                <w:lang w:eastAsia="pl-PL"/>
              </w:rPr>
              <w:t>ką</w:t>
            </w:r>
            <w:proofErr w:type="spellEnd"/>
            <w:r w:rsidRPr="009E549A">
              <w:rPr>
                <w:rFonts w:ascii="Arial" w:eastAsia="Times New Roman" w:hAnsi="Arial" w:cs="Arial"/>
                <w:sz w:val="20"/>
                <w:szCs w:val="20"/>
                <w:lang w:eastAsia="pl-PL"/>
              </w:rPr>
              <w:t xml:space="preserve"> RP  i korzystam z pełni praw publicznych oraz przyjmuję do wiadomości, że:</w:t>
            </w:r>
          </w:p>
          <w:p w14:paraId="14AB36F6" w14:textId="0FEF1E85" w:rsidR="00A47E3F" w:rsidRPr="009E549A" w:rsidRDefault="00A47E3F" w:rsidP="00A47E3F">
            <w:pPr>
              <w:numPr>
                <w:ilvl w:val="1"/>
                <w:numId w:val="22"/>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administratorem danych osobowych, przetwarzanych w ramach obsługi komisji konkursowych, jest Prezydent Miasta Rzeszowa z siedzibą: ul. Rynek 1, 35-064 Rzeszów,</w:t>
            </w:r>
          </w:p>
          <w:p w14:paraId="07683598" w14:textId="3BA80A3B" w:rsidR="00A47E3F" w:rsidRPr="009E549A" w:rsidRDefault="00A47E3F" w:rsidP="00A47E3F">
            <w:pPr>
              <w:numPr>
                <w:ilvl w:val="1"/>
                <w:numId w:val="22"/>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 xml:space="preserve">wyznaczono inspektora ochrony danych, z którym można się kontaktować poprzez e-mail: </w:t>
            </w:r>
            <w:hyperlink r:id="rId8" w:history="1">
              <w:r w:rsidRPr="009E549A">
                <w:rPr>
                  <w:rFonts w:ascii="Arial" w:hAnsi="Arial" w:cs="Arial"/>
                  <w:sz w:val="20"/>
                  <w:szCs w:val="20"/>
                  <w:lang w:eastAsia="pl-PL"/>
                </w:rPr>
                <w:t>iod@erzeszow.pl</w:t>
              </w:r>
            </w:hyperlink>
            <w:r w:rsidRPr="009E549A">
              <w:rPr>
                <w:rFonts w:ascii="Arial" w:eastAsia="Times New Roman" w:hAnsi="Arial" w:cs="Arial"/>
                <w:sz w:val="20"/>
                <w:szCs w:val="20"/>
                <w:lang w:eastAsia="pl-PL"/>
              </w:rPr>
              <w:t xml:space="preserve"> lub pisemnie na adres: ul. Rynek 1, 35-064 Rzeszów,</w:t>
            </w:r>
          </w:p>
          <w:p w14:paraId="43DCB181" w14:textId="233C6FF4" w:rsidR="00A47E3F" w:rsidRPr="009E549A" w:rsidRDefault="00A47E3F" w:rsidP="00A47E3F">
            <w:pPr>
              <w:numPr>
                <w:ilvl w:val="1"/>
                <w:numId w:val="22"/>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dane osobowe przetwarzane będą w celu wypełnienia obowiązku prawnego wynikającego z ustawy z dnia 24 kwietnia 2003 r. o działalności pożytku publicznego i o wolontariacie, którym jest przeprowadzenie otwartego konkursu ofert na powierzenie/wspieranie realizacji zadań Miasta Rzeszowa,</w:t>
            </w:r>
          </w:p>
          <w:p w14:paraId="04927EEE" w14:textId="27E18136" w:rsidR="00A47E3F" w:rsidRPr="009E549A" w:rsidRDefault="00A47E3F" w:rsidP="00A47E3F">
            <w:pPr>
              <w:numPr>
                <w:ilvl w:val="1"/>
                <w:numId w:val="22"/>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dane po zrealizowaniu celu, dla którego zostały zebrane, będą przetwarzane do celów archiwalnych i przechowywane przez okres niezbędny do zrealizowania przepisów dotyczących archiwizowania danych obowiązujących u Administratora,</w:t>
            </w:r>
          </w:p>
          <w:p w14:paraId="031C1481" w14:textId="77777777" w:rsidR="00A47E3F" w:rsidRPr="009E549A" w:rsidRDefault="00A47E3F" w:rsidP="00A47E3F">
            <w:pPr>
              <w:numPr>
                <w:ilvl w:val="1"/>
                <w:numId w:val="22"/>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osoby, których dane dotyczą, mają prawo do:</w:t>
            </w:r>
          </w:p>
          <w:p w14:paraId="674B5A80" w14:textId="77777777" w:rsidR="00A47E3F" w:rsidRPr="009E549A" w:rsidRDefault="00A47E3F" w:rsidP="00A47E3F">
            <w:pPr>
              <w:numPr>
                <w:ilvl w:val="2"/>
                <w:numId w:val="22"/>
              </w:numPr>
              <w:tabs>
                <w:tab w:val="clear" w:pos="2340"/>
              </w:tabs>
              <w:suppressAutoHyphens/>
              <w:spacing w:after="0" w:line="276" w:lineRule="auto"/>
              <w:ind w:left="1388"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dostępu do swoich danych osobowych;</w:t>
            </w:r>
          </w:p>
          <w:p w14:paraId="50DBBED6" w14:textId="77777777" w:rsidR="00A47E3F" w:rsidRPr="009E549A" w:rsidRDefault="00A47E3F" w:rsidP="00A47E3F">
            <w:pPr>
              <w:numPr>
                <w:ilvl w:val="2"/>
                <w:numId w:val="22"/>
              </w:numPr>
              <w:tabs>
                <w:tab w:val="clear" w:pos="2340"/>
              </w:tabs>
              <w:suppressAutoHyphens/>
              <w:spacing w:after="0" w:line="276" w:lineRule="auto"/>
              <w:ind w:left="1388"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żądania sprostowania danych, które są nieprawidłowe;</w:t>
            </w:r>
          </w:p>
          <w:p w14:paraId="1934FC86" w14:textId="77777777" w:rsidR="00A47E3F" w:rsidRPr="009E549A" w:rsidRDefault="00A47E3F" w:rsidP="00A47E3F">
            <w:pPr>
              <w:numPr>
                <w:ilvl w:val="2"/>
                <w:numId w:val="22"/>
              </w:numPr>
              <w:tabs>
                <w:tab w:val="clear" w:pos="2340"/>
              </w:tabs>
              <w:suppressAutoHyphens/>
              <w:spacing w:after="0" w:line="276" w:lineRule="auto"/>
              <w:ind w:left="1388"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żądania usunięcia danych, gdy:</w:t>
            </w:r>
          </w:p>
          <w:p w14:paraId="20C85FEC" w14:textId="77777777" w:rsidR="00A47E3F" w:rsidRPr="009E549A" w:rsidRDefault="00A47E3F" w:rsidP="00A47E3F">
            <w:pPr>
              <w:pStyle w:val="Akapitzlist"/>
              <w:numPr>
                <w:ilvl w:val="0"/>
                <w:numId w:val="23"/>
              </w:numPr>
              <w:suppressAutoHyphens/>
              <w:spacing w:line="276" w:lineRule="auto"/>
              <w:ind w:left="1813" w:hanging="284"/>
              <w:contextualSpacing/>
              <w:jc w:val="left"/>
              <w:rPr>
                <w:rFonts w:ascii="Arial" w:hAnsi="Arial" w:cs="Arial"/>
                <w:sz w:val="20"/>
                <w:szCs w:val="20"/>
              </w:rPr>
            </w:pPr>
            <w:r w:rsidRPr="009E549A">
              <w:rPr>
                <w:rFonts w:ascii="Arial" w:hAnsi="Arial" w:cs="Arial"/>
                <w:sz w:val="20"/>
                <w:szCs w:val="20"/>
              </w:rPr>
              <w:t>dane nie są już niezbędne do celów, dla których zostały zebrane;</w:t>
            </w:r>
          </w:p>
          <w:p w14:paraId="42149FE6" w14:textId="77777777" w:rsidR="00A47E3F" w:rsidRPr="009E549A" w:rsidRDefault="00A47E3F" w:rsidP="00A47E3F">
            <w:pPr>
              <w:pStyle w:val="Akapitzlist"/>
              <w:numPr>
                <w:ilvl w:val="0"/>
                <w:numId w:val="23"/>
              </w:numPr>
              <w:suppressAutoHyphens/>
              <w:spacing w:line="276" w:lineRule="auto"/>
              <w:ind w:left="1813" w:hanging="284"/>
              <w:contextualSpacing/>
              <w:jc w:val="left"/>
              <w:rPr>
                <w:rFonts w:ascii="Arial" w:hAnsi="Arial" w:cs="Arial"/>
                <w:sz w:val="20"/>
                <w:szCs w:val="20"/>
              </w:rPr>
            </w:pPr>
            <w:r w:rsidRPr="009E549A">
              <w:rPr>
                <w:rFonts w:ascii="Arial" w:hAnsi="Arial" w:cs="Arial"/>
                <w:sz w:val="20"/>
                <w:szCs w:val="20"/>
              </w:rPr>
              <w:t>dane przetwarzane są niezgodnie z prawem;</w:t>
            </w:r>
          </w:p>
          <w:p w14:paraId="2C47191E" w14:textId="77777777" w:rsidR="00A47E3F" w:rsidRPr="009E549A" w:rsidRDefault="00A47E3F" w:rsidP="00A47E3F">
            <w:pPr>
              <w:numPr>
                <w:ilvl w:val="2"/>
                <w:numId w:val="22"/>
              </w:numPr>
              <w:tabs>
                <w:tab w:val="clear" w:pos="2340"/>
              </w:tabs>
              <w:suppressAutoHyphens/>
              <w:spacing w:after="0" w:line="276" w:lineRule="auto"/>
              <w:ind w:left="1388"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żądania ograniczenia przetwarzania, gdy:</w:t>
            </w:r>
          </w:p>
          <w:p w14:paraId="3E9B5037" w14:textId="77777777" w:rsidR="00A47E3F" w:rsidRPr="009E549A" w:rsidRDefault="00A47E3F" w:rsidP="00A47E3F">
            <w:pPr>
              <w:pStyle w:val="Akapitzlist"/>
              <w:numPr>
                <w:ilvl w:val="0"/>
                <w:numId w:val="23"/>
              </w:numPr>
              <w:suppressAutoHyphens/>
              <w:spacing w:line="276" w:lineRule="auto"/>
              <w:ind w:left="1813" w:hanging="284"/>
              <w:contextualSpacing/>
              <w:jc w:val="left"/>
              <w:rPr>
                <w:rFonts w:ascii="Arial" w:hAnsi="Arial" w:cs="Arial"/>
                <w:sz w:val="20"/>
                <w:szCs w:val="20"/>
              </w:rPr>
            </w:pPr>
            <w:r w:rsidRPr="009E549A">
              <w:rPr>
                <w:rFonts w:ascii="Arial" w:hAnsi="Arial" w:cs="Arial"/>
                <w:sz w:val="20"/>
                <w:szCs w:val="20"/>
              </w:rPr>
              <w:t>osoby te kwestionują prawidłowość danych;</w:t>
            </w:r>
          </w:p>
          <w:p w14:paraId="67613049" w14:textId="77777777" w:rsidR="00A47E3F" w:rsidRPr="009E549A" w:rsidRDefault="00A47E3F" w:rsidP="00A47E3F">
            <w:pPr>
              <w:pStyle w:val="Akapitzlist"/>
              <w:numPr>
                <w:ilvl w:val="0"/>
                <w:numId w:val="23"/>
              </w:numPr>
              <w:suppressAutoHyphens/>
              <w:spacing w:line="276" w:lineRule="auto"/>
              <w:ind w:left="1813" w:hanging="284"/>
              <w:contextualSpacing/>
              <w:jc w:val="left"/>
              <w:rPr>
                <w:rFonts w:ascii="Arial" w:hAnsi="Arial" w:cs="Arial"/>
                <w:sz w:val="20"/>
                <w:szCs w:val="20"/>
              </w:rPr>
            </w:pPr>
            <w:r w:rsidRPr="009E549A">
              <w:rPr>
                <w:rFonts w:ascii="Arial" w:hAnsi="Arial" w:cs="Arial"/>
                <w:sz w:val="20"/>
                <w:szCs w:val="20"/>
              </w:rPr>
              <w:t xml:space="preserve">przetwarzanie jest niezgodne z prawem, a osoby te sprzeciwiają się usunięciu danych; </w:t>
            </w:r>
          </w:p>
          <w:p w14:paraId="1686465A" w14:textId="77777777" w:rsidR="00A47E3F" w:rsidRPr="009E549A" w:rsidRDefault="00A47E3F" w:rsidP="00A47E3F">
            <w:pPr>
              <w:pStyle w:val="Akapitzlist"/>
              <w:numPr>
                <w:ilvl w:val="0"/>
                <w:numId w:val="23"/>
              </w:numPr>
              <w:suppressAutoHyphens/>
              <w:spacing w:line="276" w:lineRule="auto"/>
              <w:ind w:left="1813" w:hanging="284"/>
              <w:contextualSpacing/>
              <w:jc w:val="left"/>
              <w:rPr>
                <w:rFonts w:ascii="Arial" w:hAnsi="Arial" w:cs="Arial"/>
                <w:sz w:val="20"/>
                <w:szCs w:val="20"/>
              </w:rPr>
            </w:pPr>
            <w:r w:rsidRPr="009E549A">
              <w:rPr>
                <w:rFonts w:ascii="Arial" w:hAnsi="Arial" w:cs="Arial"/>
                <w:sz w:val="20"/>
                <w:szCs w:val="20"/>
              </w:rPr>
              <w:t>Administrator nie potrzebuje już danych osobowych do celów przetwarzania, ale są one potrzebne osobom, których dane dotyczą, do ustalenia, dochodzenia lub obrony roszczeń.</w:t>
            </w:r>
          </w:p>
          <w:p w14:paraId="38459867" w14:textId="16E56609" w:rsidR="00A47E3F" w:rsidRPr="009E549A" w:rsidRDefault="00A47E3F" w:rsidP="00A47E3F">
            <w:pPr>
              <w:numPr>
                <w:ilvl w:val="1"/>
                <w:numId w:val="22"/>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kandydat ma prawo do wniesienia skargi do organu nadzorczego, którym jest Prezes Urzędu Ochrony Danych Osobowych,</w:t>
            </w:r>
          </w:p>
          <w:p w14:paraId="60F4799D" w14:textId="78A4222F" w:rsidR="00A47E3F" w:rsidRPr="009E549A" w:rsidRDefault="00A47E3F" w:rsidP="00A47E3F">
            <w:pPr>
              <w:numPr>
                <w:ilvl w:val="1"/>
                <w:numId w:val="22"/>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podanie danych osobowych jest dobrowolne, jednakże ich niepodanie uniemożliwia wzięcie udziału w pracach komisji konkursowej w otwartym konkursie ofert,</w:t>
            </w:r>
          </w:p>
          <w:p w14:paraId="30FFFEA8" w14:textId="0CBBB155" w:rsidR="00A47E3F" w:rsidRPr="009E549A" w:rsidRDefault="00A47E3F" w:rsidP="00A47E3F">
            <w:pPr>
              <w:numPr>
                <w:ilvl w:val="1"/>
                <w:numId w:val="22"/>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dane osobowe nie będą przetwarzane w sposób opierający się wyłącznie na zautomatyzowanym przetwarzaniu, w tym profilowaniu,</w:t>
            </w:r>
          </w:p>
          <w:p w14:paraId="436B92D9" w14:textId="67D933FE" w:rsidR="00A47E3F" w:rsidRPr="009E549A" w:rsidRDefault="00A47E3F" w:rsidP="00A47E3F">
            <w:pPr>
              <w:numPr>
                <w:ilvl w:val="1"/>
                <w:numId w:val="22"/>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odbiorcami danych są również podmioty zajmujące się obsługą informatyczną Administratora, w tym</w:t>
            </w:r>
            <w:r w:rsidRPr="009E549A">
              <w:rPr>
                <w:rFonts w:ascii="Arial" w:hAnsi="Arial" w:cs="Arial"/>
                <w:sz w:val="20"/>
                <w:szCs w:val="20"/>
              </w:rPr>
              <w:t xml:space="preserve"> </w:t>
            </w:r>
            <w:r w:rsidRPr="009E549A">
              <w:rPr>
                <w:rFonts w:ascii="Arial" w:eastAsia="Times New Roman" w:hAnsi="Arial" w:cs="Arial"/>
                <w:sz w:val="20"/>
                <w:szCs w:val="20"/>
                <w:lang w:eastAsia="pl-PL"/>
              </w:rPr>
              <w:t>Stowarzyszenie Wspierania Inicjatyw Gospodarczych DELTA PARTNER z Cieszyna.</w:t>
            </w:r>
          </w:p>
          <w:p w14:paraId="3FBF0305" w14:textId="77777777" w:rsidR="00600172" w:rsidRPr="00A47E3F" w:rsidRDefault="00600172" w:rsidP="00A47E3F">
            <w:pPr>
              <w:tabs>
                <w:tab w:val="num" w:pos="1104"/>
              </w:tabs>
              <w:suppressAutoHyphens/>
              <w:spacing w:after="0" w:line="276" w:lineRule="auto"/>
              <w:rPr>
                <w:rFonts w:ascii="Arial" w:eastAsia="Times New Roman" w:hAnsi="Arial" w:cs="Arial"/>
                <w:lang w:eastAsia="pl-PL"/>
              </w:rPr>
            </w:pPr>
          </w:p>
          <w:p w14:paraId="1DE3A4BF" w14:textId="77777777" w:rsidR="00600172" w:rsidRPr="00DB31AD" w:rsidRDefault="00600172" w:rsidP="00A47E3F">
            <w:pPr>
              <w:spacing w:after="0" w:line="276" w:lineRule="auto"/>
              <w:jc w:val="center"/>
              <w:rPr>
                <w:rFonts w:ascii="Arial" w:eastAsia="Times New Roman" w:hAnsi="Arial" w:cs="Arial"/>
                <w:b/>
                <w:lang w:eastAsia="pl-PL"/>
              </w:rPr>
            </w:pPr>
            <w:r w:rsidRPr="00DB31AD">
              <w:rPr>
                <w:rFonts w:ascii="Arial" w:eastAsia="Times New Roman" w:hAnsi="Arial" w:cs="Arial"/>
                <w:b/>
                <w:lang w:eastAsia="pl-PL"/>
              </w:rPr>
              <w:t>……………………………………..</w:t>
            </w:r>
          </w:p>
          <w:p w14:paraId="2E957015" w14:textId="544EED2D" w:rsidR="00600172" w:rsidRPr="00DB31AD" w:rsidRDefault="00600172" w:rsidP="009E549A">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(czytelny podpis kandydata)</w:t>
            </w:r>
          </w:p>
        </w:tc>
      </w:tr>
    </w:tbl>
    <w:p w14:paraId="5C83276C" w14:textId="77777777" w:rsidR="00600172" w:rsidRPr="00DB31AD" w:rsidRDefault="00600172" w:rsidP="00A47E3F">
      <w:pPr>
        <w:spacing w:after="0" w:line="276" w:lineRule="auto"/>
        <w:rPr>
          <w:rFonts w:ascii="Arial" w:hAnsi="Arial" w:cs="Arial"/>
        </w:rPr>
      </w:pPr>
    </w:p>
    <w:sectPr w:rsidR="00600172" w:rsidRPr="00DB31AD" w:rsidSect="00175205">
      <w:pgSz w:w="11906" w:h="16838"/>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49E"/>
    <w:multiLevelType w:val="hybridMultilevel"/>
    <w:tmpl w:val="4AA07226"/>
    <w:lvl w:ilvl="0" w:tplc="DB642E3E">
      <w:start w:val="1"/>
      <w:numFmt w:val="decimal"/>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8AC4E8B"/>
    <w:multiLevelType w:val="hybridMultilevel"/>
    <w:tmpl w:val="DAB4AE30"/>
    <w:lvl w:ilvl="0" w:tplc="F864B1D6">
      <w:start w:val="1"/>
      <w:numFmt w:val="decimal"/>
      <w:lvlText w:val="%1."/>
      <w:lvlJc w:val="left"/>
      <w:pPr>
        <w:ind w:left="1080" w:hanging="360"/>
      </w:pPr>
      <w:rPr>
        <w:rFonts w:hint="default"/>
        <w:b w:val="0"/>
        <w:i w:val="0"/>
        <w:spacing w:val="0"/>
        <w:w w:val="100"/>
        <w:kern w:val="16"/>
        <w:position w:val="0"/>
        <w:sz w:val="22"/>
        <w:szCs w:val="22"/>
        <w:vertAlign w:val="baseline"/>
        <w14:ligatures w14:val="standard"/>
        <w14:numForm w14:val="default"/>
        <w14:numSpacing w14:val="default"/>
        <w14:stylisticSets>
          <w14:styleSet w14:id="1"/>
        </w14:stylisticSet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0F947E3"/>
    <w:multiLevelType w:val="hybridMultilevel"/>
    <w:tmpl w:val="2C1EE8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7B77DC5"/>
    <w:multiLevelType w:val="hybridMultilevel"/>
    <w:tmpl w:val="8912E500"/>
    <w:lvl w:ilvl="0" w:tplc="782A716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9963FB6"/>
    <w:multiLevelType w:val="hybridMultilevel"/>
    <w:tmpl w:val="406A927A"/>
    <w:lvl w:ilvl="0" w:tplc="BCC8FDBC">
      <w:start w:val="1"/>
      <w:numFmt w:val="decimal"/>
      <w:lvlText w:val="%1)"/>
      <w:lvlJc w:val="left"/>
      <w:pPr>
        <w:tabs>
          <w:tab w:val="num" w:pos="700"/>
        </w:tabs>
        <w:ind w:left="7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32A4BA7"/>
    <w:multiLevelType w:val="hybridMultilevel"/>
    <w:tmpl w:val="D44AAD50"/>
    <w:lvl w:ilvl="0" w:tplc="7E309F0C">
      <w:start w:val="1"/>
      <w:numFmt w:val="decimal"/>
      <w:lvlText w:val="%1)"/>
      <w:lvlJc w:val="left"/>
      <w:pPr>
        <w:ind w:left="1287" w:hanging="360"/>
      </w:pPr>
      <w:rPr>
        <w:rFonts w:cs="Times New Roman" w:hint="default"/>
        <w:i w:val="0"/>
        <w:sz w:val="24"/>
        <w:szCs w:val="28"/>
        <w:vertAlign w:val="baseline"/>
      </w:rPr>
    </w:lvl>
    <w:lvl w:ilvl="1" w:tplc="74F08678">
      <w:start w:val="1"/>
      <w:numFmt w:val="decimal"/>
      <w:lvlText w:val="%2."/>
      <w:lvlJc w:val="left"/>
      <w:pPr>
        <w:ind w:left="2007" w:hanging="360"/>
      </w:pPr>
      <w:rPr>
        <w:rFonts w:hint="default"/>
      </w:rPr>
    </w:lvl>
    <w:lvl w:ilvl="2" w:tplc="7E309F0C">
      <w:start w:val="1"/>
      <w:numFmt w:val="decimal"/>
      <w:lvlText w:val="%3)"/>
      <w:lvlJc w:val="left"/>
      <w:pPr>
        <w:ind w:left="2727" w:hanging="180"/>
      </w:pPr>
      <w:rPr>
        <w:rFonts w:cs="Times New Roman" w:hint="default"/>
        <w:i w:val="0"/>
        <w:sz w:val="24"/>
        <w:szCs w:val="28"/>
        <w:vertAlign w:val="baseline"/>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3F11125"/>
    <w:multiLevelType w:val="hybridMultilevel"/>
    <w:tmpl w:val="42D2C1AA"/>
    <w:lvl w:ilvl="0" w:tplc="82545C02">
      <w:start w:val="1"/>
      <w:numFmt w:val="decimal"/>
      <w:lvlText w:val="%1."/>
      <w:lvlJc w:val="left"/>
      <w:pPr>
        <w:ind w:left="928" w:hanging="360"/>
      </w:pPr>
      <w:rPr>
        <w:rFonts w:hint="default"/>
        <w:i w:val="0"/>
        <w:spacing w:val="0"/>
        <w:w w:val="100"/>
        <w:kern w:val="16"/>
        <w:position w:val="0"/>
        <w:sz w:val="24"/>
        <w:szCs w:val="2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A50BA5"/>
    <w:multiLevelType w:val="hybridMultilevel"/>
    <w:tmpl w:val="57501314"/>
    <w:lvl w:ilvl="0" w:tplc="9BFC7AF6">
      <w:start w:val="1"/>
      <w:numFmt w:val="decimal"/>
      <w:lvlText w:val="%1)"/>
      <w:lvlJc w:val="left"/>
      <w:pPr>
        <w:tabs>
          <w:tab w:val="num" w:pos="1440"/>
        </w:tabs>
        <w:ind w:left="1440" w:hanging="360"/>
      </w:pPr>
      <w:rPr>
        <w:rFonts w:hint="default"/>
        <w:b w:val="0"/>
        <w:i w:val="0"/>
        <w:sz w:val="22"/>
      </w:rPr>
    </w:lvl>
    <w:lvl w:ilvl="1" w:tplc="43544CD4">
      <w:start w:val="1"/>
      <w:numFmt w:val="upperRoman"/>
      <w:lvlText w:val="%2."/>
      <w:lvlJc w:val="left"/>
      <w:pPr>
        <w:tabs>
          <w:tab w:val="num" w:pos="0"/>
        </w:tabs>
        <w:ind w:left="567" w:hanging="567"/>
      </w:pPr>
      <w:rPr>
        <w:rFonts w:hint="default"/>
        <w:b/>
        <w:i w:val="0"/>
        <w:sz w:val="22"/>
      </w:rPr>
    </w:lvl>
    <w:lvl w:ilvl="2" w:tplc="26226F1E">
      <w:start w:val="1"/>
      <w:numFmt w:val="decimal"/>
      <w:lvlText w:val="%3."/>
      <w:lvlJc w:val="left"/>
      <w:pPr>
        <w:tabs>
          <w:tab w:val="num" w:pos="1980"/>
        </w:tabs>
        <w:ind w:left="1980" w:firstLine="0"/>
      </w:pPr>
      <w:rPr>
        <w:rFonts w:hint="default"/>
        <w:b w:val="0"/>
        <w:i w:val="0"/>
        <w:sz w:val="22"/>
      </w:rPr>
    </w:lvl>
    <w:lvl w:ilvl="3" w:tplc="A6860834">
      <w:start w:val="1"/>
      <w:numFmt w:val="decimal"/>
      <w:lvlText w:val="%4)"/>
      <w:lvlJc w:val="left"/>
      <w:pPr>
        <w:tabs>
          <w:tab w:val="num" w:pos="3087"/>
        </w:tabs>
        <w:ind w:left="3087" w:hanging="567"/>
      </w:pPr>
      <w:rPr>
        <w:rFonts w:hint="default"/>
        <w:b w:val="0"/>
        <w:i w:val="0"/>
        <w:sz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50E3925"/>
    <w:multiLevelType w:val="hybridMultilevel"/>
    <w:tmpl w:val="0890BA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C95FEA"/>
    <w:multiLevelType w:val="hybridMultilevel"/>
    <w:tmpl w:val="B83A0026"/>
    <w:name w:val="WW8Num12"/>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22E5135"/>
    <w:multiLevelType w:val="hybridMultilevel"/>
    <w:tmpl w:val="6CEAAA4A"/>
    <w:lvl w:ilvl="0" w:tplc="782A716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F8625ED"/>
    <w:multiLevelType w:val="hybridMultilevel"/>
    <w:tmpl w:val="9BEC3AF8"/>
    <w:lvl w:ilvl="0" w:tplc="FFFFFFFF">
      <w:start w:val="1"/>
      <w:numFmt w:val="decimal"/>
      <w:lvlText w:val="%1."/>
      <w:lvlJc w:val="left"/>
      <w:pPr>
        <w:tabs>
          <w:tab w:val="num" w:pos="567"/>
        </w:tabs>
        <w:ind w:left="567" w:hanging="567"/>
      </w:pPr>
      <w:rPr>
        <w:rFonts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1AF22CC"/>
    <w:multiLevelType w:val="hybridMultilevel"/>
    <w:tmpl w:val="9BEC3AF8"/>
    <w:lvl w:ilvl="0" w:tplc="518E05EE">
      <w:start w:val="1"/>
      <w:numFmt w:val="decimal"/>
      <w:lvlText w:val="%1."/>
      <w:lvlJc w:val="left"/>
      <w:pPr>
        <w:tabs>
          <w:tab w:val="num" w:pos="567"/>
        </w:tabs>
        <w:ind w:left="567" w:hanging="567"/>
      </w:pPr>
      <w:rPr>
        <w:rFonts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6A01F7D"/>
    <w:multiLevelType w:val="hybridMultilevel"/>
    <w:tmpl w:val="CADE5B60"/>
    <w:lvl w:ilvl="0" w:tplc="FFFFFFFF">
      <w:start w:val="1"/>
      <w:numFmt w:val="decimal"/>
      <w:lvlText w:val="%1)"/>
      <w:lvlJc w:val="left"/>
      <w:pPr>
        <w:tabs>
          <w:tab w:val="num" w:pos="1440"/>
        </w:tabs>
        <w:ind w:left="1440" w:hanging="360"/>
      </w:pPr>
      <w:rPr>
        <w:rFonts w:hint="default"/>
        <w:b w:val="0"/>
        <w:i w:val="0"/>
        <w:sz w:val="22"/>
      </w:rPr>
    </w:lvl>
    <w:lvl w:ilvl="1" w:tplc="AB320874">
      <w:start w:val="4"/>
      <w:numFmt w:val="upperRoman"/>
      <w:lvlText w:val="%2."/>
      <w:lvlJc w:val="left"/>
      <w:pPr>
        <w:tabs>
          <w:tab w:val="num" w:pos="0"/>
        </w:tabs>
        <w:ind w:left="567" w:hanging="567"/>
      </w:pPr>
      <w:rPr>
        <w:rFonts w:hint="default"/>
        <w:b/>
        <w:i w:val="0"/>
        <w:sz w:val="22"/>
      </w:rPr>
    </w:lvl>
    <w:lvl w:ilvl="2" w:tplc="FFFFFFFF">
      <w:start w:val="1"/>
      <w:numFmt w:val="decimal"/>
      <w:lvlText w:val="%3."/>
      <w:lvlJc w:val="left"/>
      <w:pPr>
        <w:tabs>
          <w:tab w:val="num" w:pos="1980"/>
        </w:tabs>
        <w:ind w:left="1980" w:firstLine="0"/>
      </w:pPr>
      <w:rPr>
        <w:rFonts w:hint="default"/>
        <w:b w:val="0"/>
        <w:i w:val="0"/>
        <w:sz w:val="22"/>
      </w:rPr>
    </w:lvl>
    <w:lvl w:ilvl="3" w:tplc="FFFFFFFF">
      <w:start w:val="1"/>
      <w:numFmt w:val="decimal"/>
      <w:lvlText w:val="%4)"/>
      <w:lvlJc w:val="left"/>
      <w:pPr>
        <w:tabs>
          <w:tab w:val="num" w:pos="3087"/>
        </w:tabs>
        <w:ind w:left="3087" w:hanging="567"/>
      </w:pPr>
      <w:rPr>
        <w:rFonts w:hint="default"/>
        <w:b w:val="0"/>
        <w:i w:val="0"/>
        <w:sz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C052D63"/>
    <w:multiLevelType w:val="multilevel"/>
    <w:tmpl w:val="0415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4AF0ED3"/>
    <w:multiLevelType w:val="hybridMultilevel"/>
    <w:tmpl w:val="D938D918"/>
    <w:lvl w:ilvl="0" w:tplc="0415000F">
      <w:start w:val="1"/>
      <w:numFmt w:val="decimal"/>
      <w:lvlText w:val="%1."/>
      <w:lvlJc w:val="left"/>
      <w:pPr>
        <w:tabs>
          <w:tab w:val="num" w:pos="2880"/>
        </w:tabs>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510418"/>
    <w:multiLevelType w:val="hybridMultilevel"/>
    <w:tmpl w:val="C39CCB28"/>
    <w:lvl w:ilvl="0" w:tplc="3E465A98">
      <w:start w:val="1"/>
      <w:numFmt w:val="decimal"/>
      <w:lvlText w:val="%1."/>
      <w:lvlJc w:val="center"/>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A6A38C6"/>
    <w:multiLevelType w:val="hybridMultilevel"/>
    <w:tmpl w:val="7C0EACB4"/>
    <w:lvl w:ilvl="0" w:tplc="782A716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6C6D63A3"/>
    <w:multiLevelType w:val="hybridMultilevel"/>
    <w:tmpl w:val="738AE6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6E8710F1"/>
    <w:multiLevelType w:val="hybridMultilevel"/>
    <w:tmpl w:val="42D2C1AA"/>
    <w:lvl w:ilvl="0" w:tplc="82545C02">
      <w:start w:val="1"/>
      <w:numFmt w:val="decimal"/>
      <w:lvlText w:val="%1."/>
      <w:lvlJc w:val="left"/>
      <w:pPr>
        <w:ind w:left="720" w:hanging="360"/>
      </w:pPr>
      <w:rPr>
        <w:rFonts w:hint="default"/>
        <w:i w:val="0"/>
        <w:spacing w:val="0"/>
        <w:w w:val="100"/>
        <w:kern w:val="16"/>
        <w:position w:val="0"/>
        <w:sz w:val="24"/>
        <w:szCs w:val="2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71147C"/>
    <w:multiLevelType w:val="hybridMultilevel"/>
    <w:tmpl w:val="27F2CCB4"/>
    <w:lvl w:ilvl="0" w:tplc="00D09360">
      <w:start w:val="1"/>
      <w:numFmt w:val="bullet"/>
      <w:lvlText w:val=""/>
      <w:lvlJc w:val="center"/>
      <w:pPr>
        <w:ind w:left="3060" w:hanging="360"/>
      </w:pPr>
      <w:rPr>
        <w:rFonts w:ascii="Symbol" w:hAnsi="Symbol" w:hint="default"/>
      </w:rPr>
    </w:lvl>
    <w:lvl w:ilvl="1" w:tplc="04150003" w:tentative="1">
      <w:start w:val="1"/>
      <w:numFmt w:val="bullet"/>
      <w:lvlText w:val="o"/>
      <w:lvlJc w:val="left"/>
      <w:pPr>
        <w:ind w:left="3780" w:hanging="360"/>
      </w:pPr>
      <w:rPr>
        <w:rFonts w:ascii="Courier New" w:hAnsi="Courier New" w:cs="Courier New" w:hint="default"/>
      </w:rPr>
    </w:lvl>
    <w:lvl w:ilvl="2" w:tplc="04150005" w:tentative="1">
      <w:start w:val="1"/>
      <w:numFmt w:val="bullet"/>
      <w:lvlText w:val=""/>
      <w:lvlJc w:val="left"/>
      <w:pPr>
        <w:ind w:left="4500" w:hanging="360"/>
      </w:pPr>
      <w:rPr>
        <w:rFonts w:ascii="Wingdings" w:hAnsi="Wingdings" w:hint="default"/>
      </w:rPr>
    </w:lvl>
    <w:lvl w:ilvl="3" w:tplc="04150001" w:tentative="1">
      <w:start w:val="1"/>
      <w:numFmt w:val="bullet"/>
      <w:lvlText w:val=""/>
      <w:lvlJc w:val="left"/>
      <w:pPr>
        <w:ind w:left="5220" w:hanging="360"/>
      </w:pPr>
      <w:rPr>
        <w:rFonts w:ascii="Symbol" w:hAnsi="Symbol" w:hint="default"/>
      </w:rPr>
    </w:lvl>
    <w:lvl w:ilvl="4" w:tplc="04150003" w:tentative="1">
      <w:start w:val="1"/>
      <w:numFmt w:val="bullet"/>
      <w:lvlText w:val="o"/>
      <w:lvlJc w:val="left"/>
      <w:pPr>
        <w:ind w:left="5940" w:hanging="360"/>
      </w:pPr>
      <w:rPr>
        <w:rFonts w:ascii="Courier New" w:hAnsi="Courier New" w:cs="Courier New" w:hint="default"/>
      </w:rPr>
    </w:lvl>
    <w:lvl w:ilvl="5" w:tplc="04150005" w:tentative="1">
      <w:start w:val="1"/>
      <w:numFmt w:val="bullet"/>
      <w:lvlText w:val=""/>
      <w:lvlJc w:val="left"/>
      <w:pPr>
        <w:ind w:left="6660" w:hanging="360"/>
      </w:pPr>
      <w:rPr>
        <w:rFonts w:ascii="Wingdings" w:hAnsi="Wingdings" w:hint="default"/>
      </w:rPr>
    </w:lvl>
    <w:lvl w:ilvl="6" w:tplc="04150001" w:tentative="1">
      <w:start w:val="1"/>
      <w:numFmt w:val="bullet"/>
      <w:lvlText w:val=""/>
      <w:lvlJc w:val="left"/>
      <w:pPr>
        <w:ind w:left="7380" w:hanging="360"/>
      </w:pPr>
      <w:rPr>
        <w:rFonts w:ascii="Symbol" w:hAnsi="Symbol" w:hint="default"/>
      </w:rPr>
    </w:lvl>
    <w:lvl w:ilvl="7" w:tplc="04150003" w:tentative="1">
      <w:start w:val="1"/>
      <w:numFmt w:val="bullet"/>
      <w:lvlText w:val="o"/>
      <w:lvlJc w:val="left"/>
      <w:pPr>
        <w:ind w:left="8100" w:hanging="360"/>
      </w:pPr>
      <w:rPr>
        <w:rFonts w:ascii="Courier New" w:hAnsi="Courier New" w:cs="Courier New" w:hint="default"/>
      </w:rPr>
    </w:lvl>
    <w:lvl w:ilvl="8" w:tplc="04150005" w:tentative="1">
      <w:start w:val="1"/>
      <w:numFmt w:val="bullet"/>
      <w:lvlText w:val=""/>
      <w:lvlJc w:val="left"/>
      <w:pPr>
        <w:ind w:left="8820" w:hanging="360"/>
      </w:pPr>
      <w:rPr>
        <w:rFonts w:ascii="Wingdings" w:hAnsi="Wingdings" w:hint="default"/>
      </w:rPr>
    </w:lvl>
  </w:abstractNum>
  <w:abstractNum w:abstractNumId="21" w15:restartNumberingAfterBreak="0">
    <w:nsid w:val="70566CDD"/>
    <w:multiLevelType w:val="hybridMultilevel"/>
    <w:tmpl w:val="767E1A4E"/>
    <w:lvl w:ilvl="0" w:tplc="782A716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14E0453"/>
    <w:multiLevelType w:val="hybridMultilevel"/>
    <w:tmpl w:val="358224D4"/>
    <w:lvl w:ilvl="0" w:tplc="454E3C42">
      <w:start w:val="1"/>
      <w:numFmt w:val="decimal"/>
      <w:lvlText w:val="%1."/>
      <w:lvlJc w:val="left"/>
      <w:pPr>
        <w:ind w:left="0" w:firstLine="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5A33E35"/>
    <w:multiLevelType w:val="hybridMultilevel"/>
    <w:tmpl w:val="8080283A"/>
    <w:lvl w:ilvl="0" w:tplc="5B76217E">
      <w:start w:val="7"/>
      <w:numFmt w:val="upperRoman"/>
      <w:lvlText w:val="%1."/>
      <w:lvlJc w:val="left"/>
      <w:pPr>
        <w:tabs>
          <w:tab w:val="num" w:pos="0"/>
        </w:tabs>
        <w:ind w:left="567" w:hanging="567"/>
      </w:pPr>
      <w:rPr>
        <w:rFonts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E01E65"/>
    <w:multiLevelType w:val="hybridMultilevel"/>
    <w:tmpl w:val="71DC8D2C"/>
    <w:lvl w:ilvl="0" w:tplc="04150011">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7823793">
    <w:abstractNumId w:val="7"/>
  </w:num>
  <w:num w:numId="2" w16cid:durableId="984164167">
    <w:abstractNumId w:val="8"/>
  </w:num>
  <w:num w:numId="3" w16cid:durableId="358356281">
    <w:abstractNumId w:val="14"/>
  </w:num>
  <w:num w:numId="4" w16cid:durableId="646476885">
    <w:abstractNumId w:val="3"/>
  </w:num>
  <w:num w:numId="5" w16cid:durableId="807406145">
    <w:abstractNumId w:val="17"/>
  </w:num>
  <w:num w:numId="6" w16cid:durableId="501162427">
    <w:abstractNumId w:val="21"/>
  </w:num>
  <w:num w:numId="7" w16cid:durableId="826239681">
    <w:abstractNumId w:val="10"/>
  </w:num>
  <w:num w:numId="8" w16cid:durableId="1289581248">
    <w:abstractNumId w:val="12"/>
  </w:num>
  <w:num w:numId="9" w16cid:durableId="1559055037">
    <w:abstractNumId w:val="19"/>
  </w:num>
  <w:num w:numId="10" w16cid:durableId="1286229586">
    <w:abstractNumId w:val="6"/>
  </w:num>
  <w:num w:numId="11" w16cid:durableId="1278872064">
    <w:abstractNumId w:val="5"/>
  </w:num>
  <w:num w:numId="12" w16cid:durableId="10567042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3584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5194320">
    <w:abstractNumId w:val="13"/>
  </w:num>
  <w:num w:numId="15" w16cid:durableId="560749613">
    <w:abstractNumId w:val="11"/>
  </w:num>
  <w:num w:numId="16" w16cid:durableId="972714236">
    <w:abstractNumId w:val="16"/>
  </w:num>
  <w:num w:numId="17" w16cid:durableId="951744878">
    <w:abstractNumId w:val="2"/>
  </w:num>
  <w:num w:numId="18" w16cid:durableId="1412779449">
    <w:abstractNumId w:val="18"/>
  </w:num>
  <w:num w:numId="19" w16cid:durableId="1092505650">
    <w:abstractNumId w:val="1"/>
  </w:num>
  <w:num w:numId="20" w16cid:durableId="405346648">
    <w:abstractNumId w:val="23"/>
  </w:num>
  <w:num w:numId="21" w16cid:durableId="545607960">
    <w:abstractNumId w:val="4"/>
  </w:num>
  <w:num w:numId="22" w16cid:durableId="1271083472">
    <w:abstractNumId w:val="9"/>
  </w:num>
  <w:num w:numId="23" w16cid:durableId="999697966">
    <w:abstractNumId w:val="20"/>
  </w:num>
  <w:num w:numId="24" w16cid:durableId="1503471271">
    <w:abstractNumId w:val="24"/>
  </w:num>
  <w:num w:numId="25" w16cid:durableId="773209960">
    <w:abstractNumId w:val="0"/>
  </w:num>
  <w:num w:numId="26" w16cid:durableId="100528428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F2"/>
    <w:rsid w:val="00015792"/>
    <w:rsid w:val="000221D0"/>
    <w:rsid w:val="000D0478"/>
    <w:rsid w:val="000E3B03"/>
    <w:rsid w:val="00175205"/>
    <w:rsid w:val="001E5E48"/>
    <w:rsid w:val="00216AD8"/>
    <w:rsid w:val="00220413"/>
    <w:rsid w:val="00244742"/>
    <w:rsid w:val="00251F8A"/>
    <w:rsid w:val="0028580B"/>
    <w:rsid w:val="004245B9"/>
    <w:rsid w:val="00426BA8"/>
    <w:rsid w:val="004B760F"/>
    <w:rsid w:val="004E135E"/>
    <w:rsid w:val="005759D5"/>
    <w:rsid w:val="005767D3"/>
    <w:rsid w:val="005B0353"/>
    <w:rsid w:val="00600172"/>
    <w:rsid w:val="00650225"/>
    <w:rsid w:val="006B2794"/>
    <w:rsid w:val="006D14D1"/>
    <w:rsid w:val="006D4468"/>
    <w:rsid w:val="00723459"/>
    <w:rsid w:val="00796370"/>
    <w:rsid w:val="007E20F2"/>
    <w:rsid w:val="008E19EB"/>
    <w:rsid w:val="00923468"/>
    <w:rsid w:val="009266C9"/>
    <w:rsid w:val="009E549A"/>
    <w:rsid w:val="00A14585"/>
    <w:rsid w:val="00A47E3F"/>
    <w:rsid w:val="00B03DE0"/>
    <w:rsid w:val="00B11071"/>
    <w:rsid w:val="00B36E68"/>
    <w:rsid w:val="00B707AD"/>
    <w:rsid w:val="00C357D4"/>
    <w:rsid w:val="00D2264C"/>
    <w:rsid w:val="00D52C30"/>
    <w:rsid w:val="00D83D86"/>
    <w:rsid w:val="00DB31AD"/>
    <w:rsid w:val="00DB3AD2"/>
    <w:rsid w:val="00E11C39"/>
    <w:rsid w:val="00EE1AEE"/>
    <w:rsid w:val="00F63278"/>
    <w:rsid w:val="00F63BA4"/>
    <w:rsid w:val="00F66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B2D0"/>
  <w15:chartTrackingRefBased/>
  <w15:docId w15:val="{49138BF7-220F-448A-BB32-EF2D43AA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E20F2"/>
    <w:pPr>
      <w:keepNext/>
      <w:spacing w:after="0" w:line="360" w:lineRule="auto"/>
      <w:outlineLvl w:val="0"/>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7E20F2"/>
    <w:pPr>
      <w:keepNext/>
      <w:spacing w:before="240" w:after="60" w:line="240" w:lineRule="auto"/>
      <w:jc w:val="both"/>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7E20F2"/>
    <w:pPr>
      <w:keepNext/>
      <w:spacing w:after="0" w:line="360" w:lineRule="auto"/>
      <w:jc w:val="center"/>
      <w:outlineLvl w:val="3"/>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7E20F2"/>
    <w:pPr>
      <w:spacing w:before="240" w:after="60" w:line="240" w:lineRule="auto"/>
      <w:jc w:val="both"/>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20F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7E20F2"/>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7E20F2"/>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7E20F2"/>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unhideWhenUsed/>
    <w:rsid w:val="007E20F2"/>
  </w:style>
  <w:style w:type="paragraph" w:styleId="Tekstpodstawowy">
    <w:name w:val="Body Text"/>
    <w:basedOn w:val="Normalny"/>
    <w:link w:val="TekstpodstawowyZnak"/>
    <w:rsid w:val="007E20F2"/>
    <w:pPr>
      <w:spacing w:after="12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E20F2"/>
    <w:rPr>
      <w:rFonts w:ascii="Times New Roman" w:eastAsia="Times New Roman" w:hAnsi="Times New Roman" w:cs="Times New Roman"/>
      <w:sz w:val="24"/>
      <w:szCs w:val="20"/>
      <w:lang w:eastAsia="pl-PL"/>
    </w:rPr>
  </w:style>
  <w:style w:type="paragraph" w:customStyle="1" w:styleId="Default">
    <w:name w:val="Default"/>
    <w:rsid w:val="007E20F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rsid w:val="007E20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7E20F2"/>
    <w:pPr>
      <w:spacing w:after="120" w:line="240" w:lineRule="auto"/>
      <w:ind w:left="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7E20F2"/>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7E20F2"/>
    <w:pPr>
      <w:spacing w:after="120" w:line="240" w:lineRule="auto"/>
      <w:ind w:left="360"/>
      <w:jc w:val="both"/>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E20F2"/>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7E20F2"/>
    <w:pPr>
      <w:spacing w:after="120" w:line="480" w:lineRule="auto"/>
      <w:ind w:left="360"/>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7E20F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E20F2"/>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7E20F2"/>
    <w:rPr>
      <w:rFonts w:ascii="Times New Roman" w:eastAsia="Times New Roman" w:hAnsi="Times New Roman" w:cs="Times New Roman"/>
      <w:sz w:val="24"/>
      <w:szCs w:val="20"/>
      <w:lang w:eastAsia="pl-PL"/>
    </w:rPr>
  </w:style>
  <w:style w:type="paragraph" w:styleId="Tytu">
    <w:name w:val="Title"/>
    <w:basedOn w:val="Normalny"/>
    <w:link w:val="TytuZnak"/>
    <w:qFormat/>
    <w:rsid w:val="007E20F2"/>
    <w:pPr>
      <w:autoSpaceDE w:val="0"/>
      <w:autoSpaceDN w:val="0"/>
      <w:spacing w:after="0" w:line="240" w:lineRule="auto"/>
      <w:jc w:val="center"/>
    </w:pPr>
    <w:rPr>
      <w:rFonts w:ascii="Times New Roman" w:eastAsia="Times New Roman" w:hAnsi="Times New Roman" w:cs="Times New Roman"/>
      <w:b/>
      <w:bCs/>
      <w:sz w:val="28"/>
      <w:szCs w:val="28"/>
      <w:lang w:eastAsia="pl-PL"/>
    </w:rPr>
  </w:style>
  <w:style w:type="character" w:customStyle="1" w:styleId="TytuZnak">
    <w:name w:val="Tytuł Znak"/>
    <w:basedOn w:val="Domylnaczcionkaakapitu"/>
    <w:link w:val="Tytu"/>
    <w:rsid w:val="007E20F2"/>
    <w:rPr>
      <w:rFonts w:ascii="Times New Roman" w:eastAsia="Times New Roman" w:hAnsi="Times New Roman" w:cs="Times New Roman"/>
      <w:b/>
      <w:bCs/>
      <w:sz w:val="28"/>
      <w:szCs w:val="28"/>
      <w:lang w:eastAsia="pl-PL"/>
    </w:rPr>
  </w:style>
  <w:style w:type="character" w:styleId="Hipercze">
    <w:name w:val="Hyperlink"/>
    <w:rsid w:val="007E20F2"/>
    <w:rPr>
      <w:color w:val="0000FF"/>
      <w:u w:val="single"/>
    </w:rPr>
  </w:style>
  <w:style w:type="paragraph" w:styleId="NormalnyWeb">
    <w:name w:val="Normal (Web)"/>
    <w:basedOn w:val="Normalny"/>
    <w:rsid w:val="007E20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7E20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E20F2"/>
    <w:rPr>
      <w:rFonts w:ascii="Times New Roman" w:eastAsia="Times New Roman" w:hAnsi="Times New Roman" w:cs="Times New Roman"/>
      <w:sz w:val="20"/>
      <w:szCs w:val="20"/>
      <w:lang w:eastAsia="pl-PL"/>
    </w:rPr>
  </w:style>
  <w:style w:type="character" w:styleId="Odwoanieprzypisudolnego">
    <w:name w:val="footnote reference"/>
    <w:semiHidden/>
    <w:rsid w:val="007E20F2"/>
    <w:rPr>
      <w:vertAlign w:val="superscript"/>
    </w:rPr>
  </w:style>
  <w:style w:type="character" w:styleId="Pogrubienie">
    <w:name w:val="Strong"/>
    <w:qFormat/>
    <w:rsid w:val="007E20F2"/>
    <w:rPr>
      <w:b/>
    </w:rPr>
  </w:style>
  <w:style w:type="character" w:styleId="Uwydatnienie">
    <w:name w:val="Emphasis"/>
    <w:qFormat/>
    <w:rsid w:val="007E20F2"/>
    <w:rPr>
      <w:i/>
      <w:iCs/>
    </w:rPr>
  </w:style>
  <w:style w:type="character" w:customStyle="1" w:styleId="tytulnewsa">
    <w:name w:val="tytulnewsa"/>
    <w:basedOn w:val="Domylnaczcionkaakapitu"/>
    <w:rsid w:val="007E20F2"/>
  </w:style>
  <w:style w:type="numbering" w:styleId="111111">
    <w:name w:val="Outline List 2"/>
    <w:basedOn w:val="Bezlisty"/>
    <w:rsid w:val="007E20F2"/>
  </w:style>
  <w:style w:type="paragraph" w:customStyle="1" w:styleId="tekst">
    <w:name w:val="tekst"/>
    <w:basedOn w:val="Normalny"/>
    <w:link w:val="tekstZnak"/>
    <w:autoRedefine/>
    <w:rsid w:val="007E20F2"/>
    <w:pPr>
      <w:spacing w:after="0" w:line="240" w:lineRule="auto"/>
      <w:ind w:left="34"/>
      <w:jc w:val="both"/>
    </w:pPr>
    <w:rPr>
      <w:rFonts w:ascii="Arial Narrow" w:eastAsia="Times New Roman" w:hAnsi="Arial Narrow" w:cs="Times New Roman"/>
      <w:sz w:val="24"/>
      <w:szCs w:val="24"/>
      <w:lang w:eastAsia="pl-PL"/>
    </w:rPr>
  </w:style>
  <w:style w:type="character" w:customStyle="1" w:styleId="tekstZnak">
    <w:name w:val="tekst Znak"/>
    <w:link w:val="tekst"/>
    <w:rsid w:val="007E20F2"/>
    <w:rPr>
      <w:rFonts w:ascii="Arial Narrow" w:eastAsia="Times New Roman" w:hAnsi="Arial Narrow" w:cs="Times New Roman"/>
      <w:sz w:val="24"/>
      <w:szCs w:val="24"/>
      <w:lang w:eastAsia="pl-PL"/>
    </w:rPr>
  </w:style>
  <w:style w:type="paragraph" w:styleId="Tekstprzypisukocowego">
    <w:name w:val="endnote text"/>
    <w:basedOn w:val="Normalny"/>
    <w:link w:val="TekstprzypisukocowegoZnak"/>
    <w:rsid w:val="007E20F2"/>
    <w:pPr>
      <w:spacing w:after="0" w:line="240" w:lineRule="auto"/>
      <w:jc w:val="both"/>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E20F2"/>
    <w:rPr>
      <w:rFonts w:ascii="Times New Roman" w:eastAsia="Times New Roman" w:hAnsi="Times New Roman" w:cs="Times New Roman"/>
      <w:sz w:val="20"/>
      <w:szCs w:val="20"/>
      <w:lang w:eastAsia="pl-PL"/>
    </w:rPr>
  </w:style>
  <w:style w:type="character" w:styleId="Odwoanieprzypisukocowego">
    <w:name w:val="endnote reference"/>
    <w:rsid w:val="007E20F2"/>
    <w:rPr>
      <w:vertAlign w:val="superscript"/>
    </w:rPr>
  </w:style>
  <w:style w:type="paragraph" w:styleId="Nagwek">
    <w:name w:val="header"/>
    <w:basedOn w:val="Normalny"/>
    <w:link w:val="NagwekZnak"/>
    <w:rsid w:val="007E20F2"/>
    <w:pPr>
      <w:tabs>
        <w:tab w:val="center" w:pos="4536"/>
        <w:tab w:val="right" w:pos="9072"/>
      </w:tabs>
      <w:spacing w:after="0" w:line="240" w:lineRule="auto"/>
      <w:jc w:val="both"/>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7E20F2"/>
    <w:rPr>
      <w:rFonts w:ascii="Times New Roman" w:eastAsia="Times New Roman" w:hAnsi="Times New Roman" w:cs="Times New Roman"/>
      <w:sz w:val="24"/>
      <w:szCs w:val="24"/>
      <w:lang w:eastAsia="pl-PL"/>
    </w:rPr>
  </w:style>
  <w:style w:type="paragraph" w:styleId="Stopka">
    <w:name w:val="footer"/>
    <w:basedOn w:val="Normalny"/>
    <w:link w:val="StopkaZnak"/>
    <w:rsid w:val="007E20F2"/>
    <w:pPr>
      <w:tabs>
        <w:tab w:val="center" w:pos="4536"/>
        <w:tab w:val="right" w:pos="9072"/>
      </w:tabs>
      <w:spacing w:after="0" w:line="240" w:lineRule="auto"/>
      <w:jc w:val="both"/>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7E20F2"/>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7E20F2"/>
    <w:pPr>
      <w:spacing w:after="0" w:line="240" w:lineRule="auto"/>
      <w:jc w:val="both"/>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E20F2"/>
    <w:rPr>
      <w:rFonts w:ascii="Tahoma" w:eastAsia="Times New Roman" w:hAnsi="Tahoma" w:cs="Tahoma"/>
      <w:sz w:val="16"/>
      <w:szCs w:val="16"/>
      <w:lang w:eastAsia="pl-PL"/>
    </w:rPr>
  </w:style>
  <w:style w:type="numbering" w:customStyle="1" w:styleId="1111111">
    <w:name w:val="1 / 1.1 / 1.1.11"/>
    <w:basedOn w:val="Bezlisty"/>
    <w:next w:val="111111"/>
    <w:rsid w:val="007E20F2"/>
    <w:pPr>
      <w:numPr>
        <w:numId w:val="3"/>
      </w:numPr>
    </w:pPr>
  </w:style>
  <w:style w:type="paragraph" w:styleId="Akapitzlist">
    <w:name w:val="List Paragraph"/>
    <w:basedOn w:val="Normalny"/>
    <w:uiPriority w:val="34"/>
    <w:qFormat/>
    <w:rsid w:val="007E20F2"/>
    <w:pPr>
      <w:spacing w:after="0" w:line="240" w:lineRule="auto"/>
      <w:ind w:left="708"/>
      <w:jc w:val="both"/>
    </w:pPr>
    <w:rPr>
      <w:rFonts w:ascii="Times New Roman" w:eastAsia="Times New Roman" w:hAnsi="Times New Roman" w:cs="Times New Roman"/>
      <w:sz w:val="24"/>
      <w:szCs w:val="24"/>
      <w:lang w:eastAsia="pl-PL"/>
    </w:rPr>
  </w:style>
  <w:style w:type="character" w:styleId="Nierozpoznanawzmianka">
    <w:name w:val="Unresolved Mention"/>
    <w:uiPriority w:val="99"/>
    <w:semiHidden/>
    <w:unhideWhenUsed/>
    <w:rsid w:val="007E20F2"/>
    <w:rPr>
      <w:color w:val="605E5C"/>
      <w:shd w:val="clear" w:color="auto" w:fill="E1DFDD"/>
    </w:rPr>
  </w:style>
  <w:style w:type="character" w:styleId="Odwoaniedokomentarza">
    <w:name w:val="annotation reference"/>
    <w:rsid w:val="007E20F2"/>
    <w:rPr>
      <w:sz w:val="16"/>
      <w:szCs w:val="16"/>
    </w:rPr>
  </w:style>
  <w:style w:type="paragraph" w:styleId="Tekstkomentarza">
    <w:name w:val="annotation text"/>
    <w:basedOn w:val="Normalny"/>
    <w:link w:val="TekstkomentarzaZnak"/>
    <w:rsid w:val="007E20F2"/>
    <w:pPr>
      <w:spacing w:after="0" w:line="240" w:lineRule="auto"/>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7E2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E20F2"/>
    <w:rPr>
      <w:b/>
      <w:bCs/>
    </w:rPr>
  </w:style>
  <w:style w:type="character" w:customStyle="1" w:styleId="TematkomentarzaZnak">
    <w:name w:val="Temat komentarza Znak"/>
    <w:basedOn w:val="TekstkomentarzaZnak"/>
    <w:link w:val="Tematkomentarza"/>
    <w:rsid w:val="007E20F2"/>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rzeszow.pl" TargetMode="External"/><Relationship Id="rId3" Type="http://schemas.openxmlformats.org/officeDocument/2006/relationships/settings" Target="settings.xml"/><Relationship Id="rId7" Type="http://schemas.openxmlformats.org/officeDocument/2006/relationships/hyperlink" Target="https://generatorNGO.erzesz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neratorNGO.erzeszow.pl" TargetMode="External"/><Relationship Id="rId5" Type="http://schemas.openxmlformats.org/officeDocument/2006/relationships/hyperlink" Target="http://www.erzeszow.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18</Pages>
  <Words>6325</Words>
  <Characters>37952</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Magnowski Maciej</dc:creator>
  <cp:keywords/>
  <dc:description/>
  <cp:lastModifiedBy>Magnowski Maciej</cp:lastModifiedBy>
  <cp:revision>7</cp:revision>
  <cp:lastPrinted>2023-03-03T09:25:00Z</cp:lastPrinted>
  <dcterms:created xsi:type="dcterms:W3CDTF">2023-03-02T09:22:00Z</dcterms:created>
  <dcterms:modified xsi:type="dcterms:W3CDTF">2023-03-03T09:25:00Z</dcterms:modified>
</cp:coreProperties>
</file>